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225" w:rsidRDefault="00C93600">
      <w:r>
        <w:rPr>
          <w:noProof/>
        </w:rPr>
        <mc:AlternateContent>
          <mc:Choice Requires="wps">
            <w:drawing>
              <wp:anchor distT="0" distB="0" distL="114300" distR="114300" simplePos="0" relativeHeight="251662336" behindDoc="0" locked="0" layoutInCell="1" allowOverlap="1" wp14:anchorId="311E3A1D" wp14:editId="6FA83A55">
                <wp:simplePos x="0" y="0"/>
                <wp:positionH relativeFrom="column">
                  <wp:posOffset>542925</wp:posOffset>
                </wp:positionH>
                <wp:positionV relativeFrom="paragraph">
                  <wp:posOffset>-423545</wp:posOffset>
                </wp:positionV>
                <wp:extent cx="2828925" cy="11049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104900"/>
                        </a:xfrm>
                        <a:prstGeom prst="rect">
                          <a:avLst/>
                        </a:prstGeom>
                        <a:solidFill>
                          <a:srgbClr val="FFFFFF"/>
                        </a:solidFill>
                        <a:ln w="38100">
                          <a:noFill/>
                          <a:miter lim="800000"/>
                          <a:headEnd/>
                          <a:tailEnd/>
                        </a:ln>
                      </wps:spPr>
                      <wps:txbx>
                        <w:txbxContent>
                          <w:p w:rsidR="00977225" w:rsidRPr="00264760" w:rsidRDefault="00977225" w:rsidP="00977225">
                            <w:pPr>
                              <w:jc w:val="center"/>
                              <w:rPr>
                                <w:b/>
                                <w:sz w:val="32"/>
                                <w:szCs w:val="32"/>
                                <w:u w:val="single"/>
                              </w:rPr>
                            </w:pPr>
                            <w:r w:rsidRPr="00264760">
                              <w:rPr>
                                <w:b/>
                                <w:sz w:val="32"/>
                                <w:szCs w:val="32"/>
                                <w:u w:val="single"/>
                              </w:rPr>
                              <w:t>LIBRARY GUIDE:</w:t>
                            </w:r>
                          </w:p>
                          <w:p w:rsidR="00977225" w:rsidRPr="00C93600" w:rsidRDefault="00C93600" w:rsidP="00977225">
                            <w:pPr>
                              <w:jc w:val="center"/>
                              <w:rPr>
                                <w:b/>
                                <w:sz w:val="36"/>
                                <w:szCs w:val="36"/>
                              </w:rPr>
                            </w:pPr>
                            <w:r w:rsidRPr="00C93600">
                              <w:rPr>
                                <w:b/>
                                <w:sz w:val="36"/>
                                <w:szCs w:val="36"/>
                              </w:rPr>
                              <w:t>ALZHEIMER’S DISEASE AND DEMENTIA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1E3A1D" id="_x0000_t202" coordsize="21600,21600" o:spt="202" path="m,l,21600r21600,l21600,xe">
                <v:stroke joinstyle="miter"/>
                <v:path gradientshapeok="t" o:connecttype="rect"/>
              </v:shapetype>
              <v:shape id="Text Box 2" o:spid="_x0000_s1026" type="#_x0000_t202" style="position:absolute;margin-left:42.75pt;margin-top:-33.35pt;width:222.75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" stroked="f" strokeweight="3pt">
                <v:textbox>
                  <w:txbxContent>
                    <w:p w:rsidR="00977225" w:rsidRPr="00264760" w:rsidRDefault="00977225" w:rsidP="00977225">
                      <w:pPr>
                        <w:jc w:val="center"/>
                        <w:rPr>
                          <w:b/>
                          <w:sz w:val="32"/>
                          <w:szCs w:val="32"/>
                          <w:u w:val="single"/>
                        </w:rPr>
                      </w:pPr>
                      <w:r w:rsidRPr="00264760">
                        <w:rPr>
                          <w:b/>
                          <w:sz w:val="32"/>
                          <w:szCs w:val="32"/>
                          <w:u w:val="single"/>
                        </w:rPr>
                        <w:t>LIBRARY GUIDE:</w:t>
                      </w:r>
                    </w:p>
                    <w:p w:rsidR="00977225" w:rsidRPr="00C93600" w:rsidRDefault="00C93600" w:rsidP="00977225">
                      <w:pPr>
                        <w:jc w:val="center"/>
                        <w:rPr>
                          <w:b/>
                          <w:sz w:val="36"/>
                          <w:szCs w:val="36"/>
                        </w:rPr>
                      </w:pPr>
                      <w:r w:rsidRPr="00C93600">
                        <w:rPr>
                          <w:b/>
                          <w:sz w:val="36"/>
                          <w:szCs w:val="36"/>
                        </w:rPr>
                        <w:t>ALZHEIMER’S DISEASE AND DEMENTIA</w:t>
                      </w:r>
                    </w:p>
                  </w:txbxContent>
                </v:textbox>
              </v:shape>
            </w:pict>
          </mc:Fallback>
        </mc:AlternateContent>
      </w:r>
      <w:r w:rsidR="00533D19">
        <w:rPr>
          <w:noProof/>
        </w:rPr>
        <w:drawing>
          <wp:anchor distT="0" distB="0" distL="114300" distR="114300" simplePos="0" relativeHeight="251658240" behindDoc="0" locked="0" layoutInCell="1" allowOverlap="1" wp14:anchorId="14E3B889" wp14:editId="7F2B09A7">
            <wp:simplePos x="0" y="0"/>
            <wp:positionH relativeFrom="column">
              <wp:posOffset>-47625</wp:posOffset>
            </wp:positionH>
            <wp:positionV relativeFrom="paragraph">
              <wp:posOffset>-814070</wp:posOffset>
            </wp:positionV>
            <wp:extent cx="2734310" cy="165735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on County Public Library System_VER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4310" cy="1657350"/>
                    </a:xfrm>
                    <a:prstGeom prst="rect">
                      <a:avLst/>
                    </a:prstGeom>
                  </pic:spPr>
                </pic:pic>
              </a:graphicData>
            </a:graphic>
            <wp14:sizeRelH relativeFrom="page">
              <wp14:pctWidth>0</wp14:pctWidth>
            </wp14:sizeRelH>
            <wp14:sizeRelV relativeFrom="page">
              <wp14:pctHeight>0</wp14:pctHeight>
            </wp14:sizeRelV>
          </wp:anchor>
        </w:drawing>
      </w:r>
    </w:p>
    <w:p w:rsidR="00977225" w:rsidRDefault="00977225"/>
    <w:p w:rsidR="00977225" w:rsidRDefault="00977225"/>
    <w:p w:rsidR="003654E3" w:rsidRPr="00C1429A" w:rsidRDefault="00977225" w:rsidP="00533D19">
      <w:pPr>
        <w:spacing w:line="240" w:lineRule="auto"/>
        <w:rPr>
          <w:sz w:val="24"/>
          <w:szCs w:val="24"/>
        </w:rPr>
      </w:pPr>
      <w:r w:rsidRPr="00C1429A">
        <w:rPr>
          <w:sz w:val="24"/>
          <w:szCs w:val="24"/>
        </w:rPr>
        <w:t>This library guide is designed to help library patrons find information about memory-affecting diseases such as Alzheimer’s Disease and Dementia. This library guide contains materials that provide general information, guides for caregivers and those with memory-affecting diseases, and memoirs. All materials will be found in the Marion County Public Library System or on the World Wide Web.</w:t>
      </w:r>
    </w:p>
    <w:p w:rsidR="00533D19" w:rsidRPr="00533D19" w:rsidRDefault="00977225" w:rsidP="00533D19">
      <w:pPr>
        <w:jc w:val="center"/>
        <w:rPr>
          <w:b/>
          <w:sz w:val="28"/>
          <w:szCs w:val="28"/>
          <w:u w:val="single"/>
        </w:rPr>
      </w:pPr>
      <w:r w:rsidRPr="00533D19">
        <w:rPr>
          <w:b/>
          <w:sz w:val="28"/>
          <w:szCs w:val="28"/>
          <w:u w:val="single"/>
        </w:rPr>
        <w:t>BOOKS</w:t>
      </w:r>
    </w:p>
    <w:tbl>
      <w:tblPr>
        <w:tblStyle w:val="TableGrid"/>
        <w:tblW w:w="10342" w:type="dxa"/>
        <w:tblBorders>
          <w:left w:val="none" w:sz="0" w:space="0" w:color="auto"/>
          <w:right w:val="none" w:sz="0" w:space="0" w:color="auto"/>
          <w:insideV w:val="none" w:sz="0" w:space="0" w:color="auto"/>
        </w:tblBorders>
        <w:tblLook w:val="04A0" w:firstRow="1" w:lastRow="0" w:firstColumn="1" w:lastColumn="0" w:noHBand="0" w:noVBand="1"/>
      </w:tblPr>
      <w:tblGrid>
        <w:gridCol w:w="1702"/>
        <w:gridCol w:w="1339"/>
        <w:gridCol w:w="4087"/>
        <w:gridCol w:w="1978"/>
        <w:gridCol w:w="1236"/>
      </w:tblGrid>
      <w:tr w:rsidR="00344C4A" w:rsidRPr="00C1429A" w:rsidTr="00944110">
        <w:trPr>
          <w:trHeight w:val="300"/>
        </w:trPr>
        <w:tc>
          <w:tcPr>
            <w:tcW w:w="1702" w:type="dxa"/>
            <w:noWrap/>
            <w:hideMark/>
          </w:tcPr>
          <w:p w:rsidR="00344C4A" w:rsidRPr="00C1429A" w:rsidRDefault="00344C4A" w:rsidP="00AF64B8">
            <w:pPr>
              <w:rPr>
                <w:rFonts w:ascii="Calibri" w:eastAsia="Times New Roman" w:hAnsi="Calibri" w:cs="Times New Roman"/>
                <w:b/>
                <w:color w:val="000000"/>
                <w:sz w:val="24"/>
                <w:szCs w:val="24"/>
              </w:rPr>
            </w:pPr>
            <w:r w:rsidRPr="00C1429A">
              <w:rPr>
                <w:rFonts w:ascii="Calibri" w:eastAsia="Times New Roman" w:hAnsi="Calibri" w:cs="Times New Roman"/>
                <w:b/>
                <w:color w:val="000000"/>
                <w:sz w:val="24"/>
                <w:szCs w:val="24"/>
              </w:rPr>
              <w:t>M</w:t>
            </w:r>
            <w:r w:rsidR="00AF64B8">
              <w:rPr>
                <w:rFonts w:ascii="Calibri" w:eastAsia="Times New Roman" w:hAnsi="Calibri" w:cs="Times New Roman"/>
                <w:b/>
                <w:color w:val="000000"/>
                <w:sz w:val="24"/>
                <w:szCs w:val="24"/>
              </w:rPr>
              <w:t>CPL</w:t>
            </w:r>
          </w:p>
        </w:tc>
        <w:tc>
          <w:tcPr>
            <w:tcW w:w="1339" w:type="dxa"/>
            <w:noWrap/>
            <w:hideMark/>
          </w:tcPr>
          <w:p w:rsidR="00344C4A" w:rsidRPr="00C1429A" w:rsidRDefault="00344C4A" w:rsidP="00533D19">
            <w:pPr>
              <w:rPr>
                <w:rFonts w:ascii="Calibri" w:eastAsia="Times New Roman" w:hAnsi="Calibri" w:cs="Times New Roman"/>
                <w:color w:val="000000"/>
                <w:sz w:val="24"/>
                <w:szCs w:val="24"/>
              </w:rPr>
            </w:pPr>
          </w:p>
        </w:tc>
        <w:tc>
          <w:tcPr>
            <w:tcW w:w="4087" w:type="dxa"/>
            <w:noWrap/>
            <w:hideMark/>
          </w:tcPr>
          <w:p w:rsidR="00344C4A" w:rsidRPr="00C1429A" w:rsidRDefault="00344C4A" w:rsidP="00533D19">
            <w:pPr>
              <w:rPr>
                <w:rFonts w:ascii="Calibri" w:eastAsia="Times New Roman" w:hAnsi="Calibri" w:cs="Times New Roman"/>
                <w:i/>
                <w:color w:val="000000"/>
                <w:sz w:val="24"/>
                <w:szCs w:val="24"/>
              </w:rPr>
            </w:pPr>
            <w:r w:rsidRPr="00C1429A">
              <w:rPr>
                <w:rFonts w:ascii="Calibri" w:eastAsia="Times New Roman" w:hAnsi="Calibri" w:cs="Times New Roman"/>
                <w:i/>
                <w:color w:val="000000"/>
                <w:sz w:val="24"/>
                <w:szCs w:val="24"/>
              </w:rPr>
              <w:t>Mayo Clinic Family Health Book</w:t>
            </w:r>
          </w:p>
        </w:tc>
        <w:tc>
          <w:tcPr>
            <w:tcW w:w="1978" w:type="dxa"/>
            <w:noWrap/>
            <w:hideMark/>
          </w:tcPr>
          <w:p w:rsidR="00344C4A" w:rsidRPr="00C1429A" w:rsidRDefault="00F612D3" w:rsidP="00533D19">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613</w:t>
            </w:r>
            <w:r w:rsidR="00344C4A" w:rsidRPr="00C1429A">
              <w:rPr>
                <w:rFonts w:ascii="Calibri" w:eastAsia="Times New Roman" w:hAnsi="Calibri" w:cs="Times New Roman"/>
                <w:color w:val="000000"/>
                <w:sz w:val="24"/>
                <w:szCs w:val="24"/>
              </w:rPr>
              <w:t xml:space="preserve"> MAY</w:t>
            </w:r>
          </w:p>
        </w:tc>
        <w:tc>
          <w:tcPr>
            <w:tcW w:w="1236" w:type="dxa"/>
            <w:noWrap/>
            <w:hideMark/>
          </w:tcPr>
          <w:p w:rsidR="00344C4A" w:rsidRPr="00C1429A" w:rsidRDefault="00344C4A" w:rsidP="00533D19">
            <w:pPr>
              <w:rPr>
                <w:rFonts w:ascii="Calibri" w:eastAsia="Times New Roman" w:hAnsi="Calibri" w:cs="Times New Roman"/>
                <w:color w:val="000000"/>
                <w:sz w:val="24"/>
                <w:szCs w:val="24"/>
              </w:rPr>
            </w:pPr>
            <w:r w:rsidRPr="00C1429A">
              <w:rPr>
                <w:rFonts w:ascii="Calibri" w:eastAsia="Times New Roman" w:hAnsi="Calibri" w:cs="Times New Roman"/>
                <w:color w:val="000000"/>
                <w:sz w:val="24"/>
                <w:szCs w:val="24"/>
              </w:rPr>
              <w:t xml:space="preserve">Non-Fiction </w:t>
            </w:r>
          </w:p>
        </w:tc>
      </w:tr>
      <w:tr w:rsidR="00344C4A" w:rsidRPr="00C1429A" w:rsidTr="00944110">
        <w:trPr>
          <w:trHeight w:val="300"/>
        </w:trPr>
        <w:tc>
          <w:tcPr>
            <w:tcW w:w="1702" w:type="dxa"/>
            <w:noWrap/>
            <w:hideMark/>
          </w:tcPr>
          <w:p w:rsidR="00344C4A" w:rsidRPr="00C1429A" w:rsidRDefault="00344C4A" w:rsidP="00533D19">
            <w:pPr>
              <w:rPr>
                <w:rFonts w:ascii="Calibri" w:eastAsia="Times New Roman" w:hAnsi="Calibri" w:cs="Times New Roman"/>
                <w:b/>
                <w:color w:val="000000"/>
                <w:sz w:val="24"/>
                <w:szCs w:val="24"/>
              </w:rPr>
            </w:pPr>
            <w:r w:rsidRPr="00C1429A">
              <w:rPr>
                <w:rFonts w:ascii="Calibri" w:eastAsia="Times New Roman" w:hAnsi="Calibri" w:cs="Times New Roman"/>
                <w:b/>
                <w:color w:val="000000"/>
                <w:sz w:val="24"/>
                <w:szCs w:val="24"/>
              </w:rPr>
              <w:t>MCPL</w:t>
            </w:r>
          </w:p>
        </w:tc>
        <w:tc>
          <w:tcPr>
            <w:tcW w:w="1339" w:type="dxa"/>
            <w:noWrap/>
            <w:hideMark/>
          </w:tcPr>
          <w:p w:rsidR="00344C4A" w:rsidRPr="00C1429A" w:rsidRDefault="00344C4A" w:rsidP="00533D19">
            <w:pPr>
              <w:rPr>
                <w:rFonts w:ascii="Calibri" w:eastAsia="Times New Roman" w:hAnsi="Calibri" w:cs="Times New Roman"/>
                <w:color w:val="000000"/>
                <w:sz w:val="24"/>
                <w:szCs w:val="24"/>
              </w:rPr>
            </w:pPr>
          </w:p>
        </w:tc>
        <w:tc>
          <w:tcPr>
            <w:tcW w:w="4087" w:type="dxa"/>
            <w:noWrap/>
            <w:hideMark/>
          </w:tcPr>
          <w:p w:rsidR="00344C4A" w:rsidRPr="00C1429A" w:rsidRDefault="00344C4A" w:rsidP="00533D19">
            <w:pPr>
              <w:rPr>
                <w:rFonts w:ascii="Calibri" w:eastAsia="Times New Roman" w:hAnsi="Calibri" w:cs="Times New Roman"/>
                <w:i/>
                <w:color w:val="000000"/>
                <w:sz w:val="24"/>
                <w:szCs w:val="24"/>
              </w:rPr>
            </w:pPr>
            <w:r w:rsidRPr="00C1429A">
              <w:rPr>
                <w:rFonts w:ascii="Calibri" w:eastAsia="Times New Roman" w:hAnsi="Calibri" w:cs="Times New Roman"/>
                <w:i/>
                <w:color w:val="000000"/>
                <w:sz w:val="24"/>
                <w:szCs w:val="24"/>
              </w:rPr>
              <w:t>Mayo Clinic on Alzheimer's Disease</w:t>
            </w:r>
          </w:p>
        </w:tc>
        <w:tc>
          <w:tcPr>
            <w:tcW w:w="1978" w:type="dxa"/>
            <w:noWrap/>
            <w:hideMark/>
          </w:tcPr>
          <w:p w:rsidR="00344C4A" w:rsidRPr="00C1429A" w:rsidRDefault="00344C4A" w:rsidP="00533D19">
            <w:pPr>
              <w:rPr>
                <w:rFonts w:ascii="Calibri" w:eastAsia="Times New Roman" w:hAnsi="Calibri" w:cs="Times New Roman"/>
                <w:color w:val="000000"/>
                <w:sz w:val="24"/>
                <w:szCs w:val="24"/>
              </w:rPr>
            </w:pPr>
            <w:r w:rsidRPr="00C1429A">
              <w:rPr>
                <w:rFonts w:ascii="Calibri" w:eastAsia="Times New Roman" w:hAnsi="Calibri" w:cs="Times New Roman"/>
                <w:color w:val="000000"/>
                <w:sz w:val="24"/>
                <w:szCs w:val="24"/>
              </w:rPr>
              <w:t>616.831 MAY</w:t>
            </w:r>
          </w:p>
        </w:tc>
        <w:tc>
          <w:tcPr>
            <w:tcW w:w="1236" w:type="dxa"/>
            <w:noWrap/>
            <w:hideMark/>
          </w:tcPr>
          <w:p w:rsidR="00344C4A" w:rsidRPr="00C1429A" w:rsidRDefault="00344C4A" w:rsidP="00533D19">
            <w:pPr>
              <w:rPr>
                <w:rFonts w:ascii="Calibri" w:eastAsia="Times New Roman" w:hAnsi="Calibri" w:cs="Times New Roman"/>
                <w:color w:val="000000"/>
                <w:sz w:val="24"/>
                <w:szCs w:val="24"/>
              </w:rPr>
            </w:pPr>
            <w:r w:rsidRPr="00C1429A">
              <w:rPr>
                <w:rFonts w:ascii="Calibri" w:eastAsia="Times New Roman" w:hAnsi="Calibri" w:cs="Times New Roman"/>
                <w:color w:val="000000"/>
                <w:sz w:val="24"/>
                <w:szCs w:val="24"/>
              </w:rPr>
              <w:t xml:space="preserve">Non-Fiction </w:t>
            </w:r>
          </w:p>
        </w:tc>
      </w:tr>
      <w:tr w:rsidR="00151181" w:rsidRPr="00C1429A" w:rsidTr="00151181">
        <w:trPr>
          <w:trHeight w:val="300"/>
        </w:trPr>
        <w:tc>
          <w:tcPr>
            <w:tcW w:w="1702" w:type="dxa"/>
            <w:noWrap/>
          </w:tcPr>
          <w:p w:rsidR="00151181" w:rsidRPr="00C1429A" w:rsidRDefault="00151181" w:rsidP="00151181">
            <w:pPr>
              <w:rPr>
                <w:rFonts w:ascii="Calibri" w:eastAsia="Times New Roman" w:hAnsi="Calibri" w:cs="Times New Roman"/>
                <w:b/>
                <w:color w:val="000000"/>
                <w:sz w:val="24"/>
                <w:szCs w:val="24"/>
              </w:rPr>
            </w:pPr>
            <w:r w:rsidRPr="00C1429A">
              <w:rPr>
                <w:rFonts w:ascii="Calibri" w:eastAsia="Times New Roman" w:hAnsi="Calibri" w:cs="Times New Roman"/>
                <w:b/>
                <w:color w:val="000000"/>
                <w:sz w:val="24"/>
                <w:szCs w:val="24"/>
              </w:rPr>
              <w:t>MCPL</w:t>
            </w:r>
          </w:p>
        </w:tc>
        <w:tc>
          <w:tcPr>
            <w:tcW w:w="1339" w:type="dxa"/>
            <w:noWrap/>
          </w:tcPr>
          <w:p w:rsidR="00151181" w:rsidRPr="00C1429A" w:rsidRDefault="00151181" w:rsidP="00151181">
            <w:pPr>
              <w:rPr>
                <w:rFonts w:ascii="Calibri" w:eastAsia="Times New Roman" w:hAnsi="Calibri" w:cs="Times New Roman"/>
                <w:color w:val="000000"/>
                <w:sz w:val="24"/>
                <w:szCs w:val="24"/>
              </w:rPr>
            </w:pPr>
            <w:r w:rsidRPr="00C1429A">
              <w:rPr>
                <w:rFonts w:ascii="Calibri" w:eastAsia="Times New Roman" w:hAnsi="Calibri" w:cs="Times New Roman"/>
                <w:color w:val="000000"/>
                <w:sz w:val="24"/>
                <w:szCs w:val="24"/>
              </w:rPr>
              <w:t>Chast, Roz</w:t>
            </w:r>
          </w:p>
        </w:tc>
        <w:tc>
          <w:tcPr>
            <w:tcW w:w="4087" w:type="dxa"/>
            <w:noWrap/>
          </w:tcPr>
          <w:p w:rsidR="00151181" w:rsidRPr="00C1429A" w:rsidRDefault="00151181" w:rsidP="00151181">
            <w:pPr>
              <w:rPr>
                <w:rFonts w:ascii="Calibri" w:eastAsia="Times New Roman" w:hAnsi="Calibri" w:cs="Times New Roman"/>
                <w:i/>
                <w:color w:val="000000"/>
                <w:sz w:val="24"/>
                <w:szCs w:val="24"/>
              </w:rPr>
            </w:pPr>
            <w:r w:rsidRPr="00C1429A">
              <w:rPr>
                <w:rFonts w:ascii="Calibri" w:eastAsia="Times New Roman" w:hAnsi="Calibri" w:cs="Times New Roman"/>
                <w:i/>
                <w:color w:val="000000"/>
                <w:sz w:val="24"/>
                <w:szCs w:val="24"/>
              </w:rPr>
              <w:t>Can't We Talk about Something More Pleasant?</w:t>
            </w:r>
          </w:p>
        </w:tc>
        <w:tc>
          <w:tcPr>
            <w:tcW w:w="1978" w:type="dxa"/>
            <w:noWrap/>
          </w:tcPr>
          <w:p w:rsidR="00151181" w:rsidRPr="00C1429A" w:rsidRDefault="00151181" w:rsidP="00151181">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92</w:t>
            </w:r>
            <w:r w:rsidRPr="00C1429A">
              <w:rPr>
                <w:rFonts w:ascii="Calibri" w:eastAsia="Times New Roman" w:hAnsi="Calibri" w:cs="Times New Roman"/>
                <w:color w:val="000000"/>
                <w:sz w:val="24"/>
                <w:szCs w:val="24"/>
              </w:rPr>
              <w:t xml:space="preserve"> CHA</w:t>
            </w:r>
          </w:p>
        </w:tc>
        <w:tc>
          <w:tcPr>
            <w:tcW w:w="1236" w:type="dxa"/>
            <w:noWrap/>
          </w:tcPr>
          <w:p w:rsidR="00151181" w:rsidRPr="00C1429A" w:rsidRDefault="00151181" w:rsidP="00151181">
            <w:pPr>
              <w:rPr>
                <w:rFonts w:ascii="Calibri" w:eastAsia="Times New Roman" w:hAnsi="Calibri" w:cs="Times New Roman"/>
                <w:color w:val="000000"/>
                <w:sz w:val="24"/>
                <w:szCs w:val="24"/>
              </w:rPr>
            </w:pPr>
            <w:r w:rsidRPr="00C1429A">
              <w:rPr>
                <w:rFonts w:ascii="Calibri" w:eastAsia="Times New Roman" w:hAnsi="Calibri" w:cs="Times New Roman"/>
                <w:color w:val="000000"/>
                <w:sz w:val="24"/>
                <w:szCs w:val="24"/>
              </w:rPr>
              <w:t xml:space="preserve">Non-Fiction </w:t>
            </w:r>
          </w:p>
        </w:tc>
      </w:tr>
      <w:tr w:rsidR="00151181" w:rsidRPr="00C1429A" w:rsidTr="00151181">
        <w:trPr>
          <w:trHeight w:val="300"/>
        </w:trPr>
        <w:tc>
          <w:tcPr>
            <w:tcW w:w="1702" w:type="dxa"/>
            <w:noWrap/>
          </w:tcPr>
          <w:p w:rsidR="00151181" w:rsidRPr="00C1429A" w:rsidRDefault="00151181" w:rsidP="00151181">
            <w:pPr>
              <w:rPr>
                <w:rFonts w:ascii="Calibri" w:eastAsia="Times New Roman" w:hAnsi="Calibri" w:cs="Times New Roman"/>
                <w:b/>
                <w:color w:val="000000"/>
                <w:sz w:val="24"/>
                <w:szCs w:val="24"/>
              </w:rPr>
            </w:pPr>
            <w:r w:rsidRPr="00C1429A">
              <w:rPr>
                <w:rFonts w:ascii="Calibri" w:eastAsia="Times New Roman" w:hAnsi="Calibri" w:cs="Times New Roman"/>
                <w:b/>
                <w:color w:val="000000"/>
                <w:sz w:val="24"/>
                <w:szCs w:val="24"/>
              </w:rPr>
              <w:t>MCPL</w:t>
            </w:r>
          </w:p>
        </w:tc>
        <w:tc>
          <w:tcPr>
            <w:tcW w:w="1339" w:type="dxa"/>
            <w:noWrap/>
          </w:tcPr>
          <w:p w:rsidR="00151181" w:rsidRPr="00C1429A" w:rsidRDefault="00151181" w:rsidP="00151181">
            <w:pPr>
              <w:rPr>
                <w:rFonts w:ascii="Calibri" w:eastAsia="Times New Roman" w:hAnsi="Calibri" w:cs="Times New Roman"/>
                <w:color w:val="000000"/>
                <w:sz w:val="24"/>
                <w:szCs w:val="24"/>
              </w:rPr>
            </w:pPr>
            <w:r w:rsidRPr="00C1429A">
              <w:rPr>
                <w:rFonts w:ascii="Calibri" w:eastAsia="Times New Roman" w:hAnsi="Calibri" w:cs="Times New Roman"/>
                <w:color w:val="000000"/>
                <w:sz w:val="24"/>
                <w:szCs w:val="24"/>
              </w:rPr>
              <w:t>DeBaggio, Thomas</w:t>
            </w:r>
          </w:p>
        </w:tc>
        <w:tc>
          <w:tcPr>
            <w:tcW w:w="4087" w:type="dxa"/>
            <w:noWrap/>
          </w:tcPr>
          <w:p w:rsidR="00151181" w:rsidRPr="00C1429A" w:rsidRDefault="00151181" w:rsidP="00151181">
            <w:pPr>
              <w:rPr>
                <w:rFonts w:ascii="Calibri" w:eastAsia="Times New Roman" w:hAnsi="Calibri" w:cs="Times New Roman"/>
                <w:i/>
                <w:color w:val="000000"/>
                <w:sz w:val="24"/>
                <w:szCs w:val="24"/>
              </w:rPr>
            </w:pPr>
            <w:r w:rsidRPr="00C1429A">
              <w:rPr>
                <w:rFonts w:ascii="Calibri" w:eastAsia="Times New Roman" w:hAnsi="Calibri" w:cs="Times New Roman"/>
                <w:i/>
                <w:color w:val="000000"/>
                <w:sz w:val="24"/>
                <w:szCs w:val="24"/>
              </w:rPr>
              <w:t>Losing My Mind: An Intimate Look at Life with Alzheimer's</w:t>
            </w:r>
          </w:p>
        </w:tc>
        <w:tc>
          <w:tcPr>
            <w:tcW w:w="1978" w:type="dxa"/>
            <w:noWrap/>
          </w:tcPr>
          <w:p w:rsidR="00151181" w:rsidRPr="00C1429A" w:rsidRDefault="00151181" w:rsidP="00151181">
            <w:pPr>
              <w:rPr>
                <w:rFonts w:ascii="Calibri" w:eastAsia="Times New Roman" w:hAnsi="Calibri" w:cs="Times New Roman"/>
                <w:color w:val="000000"/>
                <w:sz w:val="24"/>
                <w:szCs w:val="24"/>
              </w:rPr>
            </w:pPr>
            <w:r w:rsidRPr="00C1429A">
              <w:rPr>
                <w:rFonts w:ascii="Calibri" w:eastAsia="Times New Roman" w:hAnsi="Calibri" w:cs="Times New Roman"/>
                <w:color w:val="000000"/>
                <w:sz w:val="24"/>
                <w:szCs w:val="24"/>
              </w:rPr>
              <w:t>362.1 DEB</w:t>
            </w:r>
          </w:p>
        </w:tc>
        <w:tc>
          <w:tcPr>
            <w:tcW w:w="1236" w:type="dxa"/>
            <w:noWrap/>
          </w:tcPr>
          <w:p w:rsidR="00151181" w:rsidRPr="00C1429A" w:rsidRDefault="00151181" w:rsidP="00151181">
            <w:pPr>
              <w:rPr>
                <w:rFonts w:ascii="Calibri" w:eastAsia="Times New Roman" w:hAnsi="Calibri" w:cs="Times New Roman"/>
                <w:color w:val="000000"/>
                <w:sz w:val="24"/>
                <w:szCs w:val="24"/>
              </w:rPr>
            </w:pPr>
            <w:r w:rsidRPr="00C1429A">
              <w:rPr>
                <w:rFonts w:ascii="Calibri" w:eastAsia="Times New Roman" w:hAnsi="Calibri" w:cs="Times New Roman"/>
                <w:color w:val="000000"/>
                <w:sz w:val="24"/>
                <w:szCs w:val="24"/>
              </w:rPr>
              <w:t xml:space="preserve">Non-Fiction </w:t>
            </w:r>
          </w:p>
        </w:tc>
      </w:tr>
      <w:tr w:rsidR="00151181" w:rsidRPr="00C1429A" w:rsidTr="00151181">
        <w:trPr>
          <w:trHeight w:val="300"/>
        </w:trPr>
        <w:tc>
          <w:tcPr>
            <w:tcW w:w="1702" w:type="dxa"/>
            <w:noWrap/>
          </w:tcPr>
          <w:p w:rsidR="00151181" w:rsidRPr="00C1429A" w:rsidRDefault="00C63D43" w:rsidP="00151181">
            <w:pP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MCPL</w:t>
            </w:r>
          </w:p>
        </w:tc>
        <w:tc>
          <w:tcPr>
            <w:tcW w:w="1339" w:type="dxa"/>
            <w:noWrap/>
          </w:tcPr>
          <w:p w:rsidR="00151181" w:rsidRPr="00C1429A" w:rsidRDefault="00151181" w:rsidP="00151181">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Dicke, Jim</w:t>
            </w:r>
          </w:p>
        </w:tc>
        <w:tc>
          <w:tcPr>
            <w:tcW w:w="4087" w:type="dxa"/>
            <w:noWrap/>
          </w:tcPr>
          <w:p w:rsidR="00151181" w:rsidRPr="00C1429A" w:rsidRDefault="00151181" w:rsidP="00151181">
            <w:pPr>
              <w:rPr>
                <w:rFonts w:ascii="Calibri" w:eastAsia="Times New Roman" w:hAnsi="Calibri" w:cs="Times New Roman"/>
                <w:i/>
                <w:color w:val="000000"/>
                <w:sz w:val="24"/>
                <w:szCs w:val="24"/>
              </w:rPr>
            </w:pPr>
            <w:r>
              <w:rPr>
                <w:rFonts w:ascii="Calibri" w:eastAsia="Times New Roman" w:hAnsi="Calibri" w:cs="Times New Roman"/>
                <w:i/>
                <w:color w:val="000000"/>
                <w:sz w:val="24"/>
                <w:szCs w:val="24"/>
              </w:rPr>
              <w:t>Alzheimer’s with my mother, Eilleen</w:t>
            </w:r>
          </w:p>
        </w:tc>
        <w:tc>
          <w:tcPr>
            <w:tcW w:w="1978" w:type="dxa"/>
            <w:noWrap/>
          </w:tcPr>
          <w:p w:rsidR="00151181" w:rsidRPr="00C1429A" w:rsidRDefault="00151181" w:rsidP="00151181">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362.19 DIC </w:t>
            </w:r>
          </w:p>
        </w:tc>
        <w:tc>
          <w:tcPr>
            <w:tcW w:w="1236" w:type="dxa"/>
            <w:noWrap/>
          </w:tcPr>
          <w:p w:rsidR="00151181" w:rsidRPr="00C1429A" w:rsidRDefault="00151181" w:rsidP="00151181">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Non-Fiction</w:t>
            </w:r>
          </w:p>
        </w:tc>
      </w:tr>
      <w:tr w:rsidR="00151181" w:rsidRPr="00C1429A" w:rsidTr="00151181">
        <w:trPr>
          <w:trHeight w:val="917"/>
        </w:trPr>
        <w:tc>
          <w:tcPr>
            <w:tcW w:w="1702" w:type="dxa"/>
            <w:noWrap/>
          </w:tcPr>
          <w:p w:rsidR="00151181" w:rsidRPr="00C1429A" w:rsidRDefault="00151181" w:rsidP="00151181">
            <w:pP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MCPL</w:t>
            </w:r>
          </w:p>
        </w:tc>
        <w:tc>
          <w:tcPr>
            <w:tcW w:w="1339" w:type="dxa"/>
            <w:noWrap/>
          </w:tcPr>
          <w:p w:rsidR="00151181" w:rsidRPr="00C1429A" w:rsidRDefault="00151181" w:rsidP="00151181">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Glenn, Mike</w:t>
            </w:r>
          </w:p>
        </w:tc>
        <w:tc>
          <w:tcPr>
            <w:tcW w:w="4087" w:type="dxa"/>
            <w:noWrap/>
          </w:tcPr>
          <w:p w:rsidR="00151181" w:rsidRPr="00C1429A" w:rsidRDefault="00151181" w:rsidP="00151181">
            <w:pPr>
              <w:rPr>
                <w:rFonts w:ascii="Calibri" w:eastAsia="Times New Roman" w:hAnsi="Calibri" w:cs="Times New Roman"/>
                <w:i/>
                <w:color w:val="000000"/>
                <w:sz w:val="24"/>
                <w:szCs w:val="24"/>
              </w:rPr>
            </w:pPr>
            <w:r>
              <w:rPr>
                <w:rFonts w:ascii="Calibri" w:eastAsia="Times New Roman" w:hAnsi="Calibri" w:cs="Times New Roman"/>
                <w:i/>
                <w:color w:val="000000"/>
                <w:sz w:val="24"/>
                <w:szCs w:val="24"/>
              </w:rPr>
              <w:t>Coffee With Mom: Caring For A Parent With Dementia</w:t>
            </w:r>
          </w:p>
        </w:tc>
        <w:tc>
          <w:tcPr>
            <w:tcW w:w="1978" w:type="dxa"/>
            <w:noWrap/>
          </w:tcPr>
          <w:p w:rsidR="00151181" w:rsidRPr="00C1429A" w:rsidRDefault="00151181" w:rsidP="00151181">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616.831 Gle</w:t>
            </w:r>
          </w:p>
        </w:tc>
        <w:tc>
          <w:tcPr>
            <w:tcW w:w="1236" w:type="dxa"/>
            <w:noWrap/>
          </w:tcPr>
          <w:p w:rsidR="00151181" w:rsidRPr="00C1429A" w:rsidRDefault="00151181" w:rsidP="00151181">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Non- Fiction</w:t>
            </w:r>
          </w:p>
        </w:tc>
      </w:tr>
      <w:tr w:rsidR="00151181" w:rsidRPr="00C1429A" w:rsidTr="00944110">
        <w:trPr>
          <w:trHeight w:val="890"/>
        </w:trPr>
        <w:tc>
          <w:tcPr>
            <w:tcW w:w="1702" w:type="dxa"/>
            <w:noWrap/>
          </w:tcPr>
          <w:p w:rsidR="00151181" w:rsidRPr="00C1429A" w:rsidRDefault="00151181" w:rsidP="00151181">
            <w:pPr>
              <w:rPr>
                <w:rFonts w:ascii="Calibri" w:eastAsia="Times New Roman" w:hAnsi="Calibri" w:cs="Times New Roman"/>
                <w:b/>
                <w:color w:val="000000"/>
                <w:sz w:val="24"/>
                <w:szCs w:val="24"/>
              </w:rPr>
            </w:pPr>
            <w:r w:rsidRPr="00C1429A">
              <w:rPr>
                <w:rFonts w:ascii="Calibri" w:eastAsia="Times New Roman" w:hAnsi="Calibri" w:cs="Times New Roman"/>
                <w:b/>
                <w:color w:val="000000"/>
                <w:sz w:val="24"/>
                <w:szCs w:val="24"/>
              </w:rPr>
              <w:t>MCPL</w:t>
            </w:r>
          </w:p>
        </w:tc>
        <w:tc>
          <w:tcPr>
            <w:tcW w:w="1339" w:type="dxa"/>
            <w:noWrap/>
          </w:tcPr>
          <w:p w:rsidR="00151181" w:rsidRPr="00C1429A" w:rsidRDefault="00151181" w:rsidP="00151181">
            <w:pPr>
              <w:rPr>
                <w:rFonts w:ascii="Calibri" w:eastAsia="Times New Roman" w:hAnsi="Calibri" w:cs="Times New Roman"/>
                <w:color w:val="000000"/>
                <w:sz w:val="24"/>
                <w:szCs w:val="24"/>
              </w:rPr>
            </w:pPr>
            <w:r w:rsidRPr="00C1429A">
              <w:rPr>
                <w:rFonts w:ascii="Calibri" w:eastAsia="Times New Roman" w:hAnsi="Calibri" w:cs="Times New Roman"/>
                <w:color w:val="000000"/>
                <w:sz w:val="24"/>
                <w:szCs w:val="24"/>
              </w:rPr>
              <w:t xml:space="preserve">Gordeau, Bretten C. </w:t>
            </w:r>
          </w:p>
        </w:tc>
        <w:tc>
          <w:tcPr>
            <w:tcW w:w="4087" w:type="dxa"/>
            <w:noWrap/>
          </w:tcPr>
          <w:p w:rsidR="00151181" w:rsidRPr="00C1429A" w:rsidRDefault="00151181" w:rsidP="00151181">
            <w:pPr>
              <w:rPr>
                <w:rFonts w:ascii="Calibri" w:eastAsia="Times New Roman" w:hAnsi="Calibri" w:cs="Times New Roman"/>
                <w:i/>
                <w:color w:val="000000"/>
                <w:sz w:val="24"/>
                <w:szCs w:val="24"/>
              </w:rPr>
            </w:pPr>
            <w:r w:rsidRPr="00C1429A">
              <w:rPr>
                <w:rFonts w:ascii="Calibri" w:eastAsia="Times New Roman" w:hAnsi="Calibri" w:cs="Times New Roman"/>
                <w:i/>
                <w:color w:val="000000"/>
                <w:sz w:val="24"/>
                <w:szCs w:val="24"/>
              </w:rPr>
              <w:t>Alzheimer's Essentials: Practical Skills for Caregivers</w:t>
            </w:r>
          </w:p>
        </w:tc>
        <w:tc>
          <w:tcPr>
            <w:tcW w:w="1978" w:type="dxa"/>
            <w:noWrap/>
          </w:tcPr>
          <w:p w:rsidR="00151181" w:rsidRPr="00C1429A" w:rsidRDefault="00151181" w:rsidP="00151181">
            <w:pPr>
              <w:rPr>
                <w:rFonts w:ascii="Calibri" w:eastAsia="Times New Roman" w:hAnsi="Calibri" w:cs="Times New Roman"/>
                <w:color w:val="000000"/>
                <w:sz w:val="24"/>
                <w:szCs w:val="24"/>
              </w:rPr>
            </w:pPr>
            <w:r w:rsidRPr="00C1429A">
              <w:rPr>
                <w:rFonts w:ascii="Calibri" w:eastAsia="Times New Roman" w:hAnsi="Calibri" w:cs="Times New Roman"/>
                <w:color w:val="000000"/>
                <w:sz w:val="24"/>
                <w:szCs w:val="24"/>
              </w:rPr>
              <w:t>616.831 GOR</w:t>
            </w:r>
          </w:p>
        </w:tc>
        <w:tc>
          <w:tcPr>
            <w:tcW w:w="1236" w:type="dxa"/>
            <w:noWrap/>
          </w:tcPr>
          <w:p w:rsidR="00151181" w:rsidRPr="00C1429A" w:rsidRDefault="00151181" w:rsidP="00151181">
            <w:pPr>
              <w:rPr>
                <w:rFonts w:ascii="Calibri" w:eastAsia="Times New Roman" w:hAnsi="Calibri" w:cs="Times New Roman"/>
                <w:color w:val="000000"/>
                <w:sz w:val="24"/>
                <w:szCs w:val="24"/>
              </w:rPr>
            </w:pPr>
            <w:r w:rsidRPr="00C1429A">
              <w:rPr>
                <w:rFonts w:ascii="Calibri" w:eastAsia="Times New Roman" w:hAnsi="Calibri" w:cs="Times New Roman"/>
                <w:color w:val="000000"/>
                <w:sz w:val="24"/>
                <w:szCs w:val="24"/>
              </w:rPr>
              <w:t xml:space="preserve">Non-Fiction </w:t>
            </w:r>
          </w:p>
        </w:tc>
      </w:tr>
      <w:tr w:rsidR="00151181" w:rsidRPr="00C1429A" w:rsidTr="00151181">
        <w:trPr>
          <w:trHeight w:val="890"/>
        </w:trPr>
        <w:tc>
          <w:tcPr>
            <w:tcW w:w="1702" w:type="dxa"/>
            <w:noWrap/>
          </w:tcPr>
          <w:p w:rsidR="00151181" w:rsidRPr="00C1429A" w:rsidRDefault="00151181" w:rsidP="00151181">
            <w:pPr>
              <w:rPr>
                <w:b/>
                <w:sz w:val="24"/>
                <w:szCs w:val="24"/>
              </w:rPr>
            </w:pPr>
            <w:r>
              <w:rPr>
                <w:b/>
                <w:sz w:val="24"/>
                <w:szCs w:val="24"/>
              </w:rPr>
              <w:t>MCPL</w:t>
            </w:r>
          </w:p>
        </w:tc>
        <w:tc>
          <w:tcPr>
            <w:tcW w:w="1339" w:type="dxa"/>
            <w:noWrap/>
          </w:tcPr>
          <w:p w:rsidR="00151181" w:rsidRPr="00C1429A" w:rsidRDefault="00151181" w:rsidP="00151181">
            <w:pPr>
              <w:rPr>
                <w:sz w:val="24"/>
                <w:szCs w:val="24"/>
              </w:rPr>
            </w:pPr>
            <w:r w:rsidRPr="00C1429A">
              <w:rPr>
                <w:sz w:val="24"/>
                <w:szCs w:val="24"/>
              </w:rPr>
              <w:t>Gruetzner, Howard</w:t>
            </w:r>
          </w:p>
        </w:tc>
        <w:tc>
          <w:tcPr>
            <w:tcW w:w="4087" w:type="dxa"/>
            <w:noWrap/>
          </w:tcPr>
          <w:p w:rsidR="00151181" w:rsidRPr="00C1429A" w:rsidRDefault="00151181" w:rsidP="00151181">
            <w:pPr>
              <w:rPr>
                <w:i/>
                <w:sz w:val="24"/>
                <w:szCs w:val="24"/>
              </w:rPr>
            </w:pPr>
            <w:r w:rsidRPr="00C1429A">
              <w:rPr>
                <w:i/>
                <w:sz w:val="24"/>
                <w:szCs w:val="24"/>
              </w:rPr>
              <w:t>Alzheimer's: A Caregiver's Guide and Sourcebook</w:t>
            </w:r>
          </w:p>
        </w:tc>
        <w:tc>
          <w:tcPr>
            <w:tcW w:w="1978" w:type="dxa"/>
            <w:noWrap/>
          </w:tcPr>
          <w:p w:rsidR="00151181" w:rsidRPr="00C1429A" w:rsidRDefault="00151181" w:rsidP="00151181">
            <w:pPr>
              <w:rPr>
                <w:sz w:val="24"/>
                <w:szCs w:val="24"/>
              </w:rPr>
            </w:pPr>
            <w:r w:rsidRPr="00C1429A">
              <w:rPr>
                <w:sz w:val="24"/>
                <w:szCs w:val="24"/>
              </w:rPr>
              <w:t>362.19 GRU</w:t>
            </w:r>
          </w:p>
        </w:tc>
        <w:tc>
          <w:tcPr>
            <w:tcW w:w="1236" w:type="dxa"/>
            <w:noWrap/>
          </w:tcPr>
          <w:p w:rsidR="00151181" w:rsidRPr="00C1429A" w:rsidRDefault="00151181" w:rsidP="00151181">
            <w:pPr>
              <w:rPr>
                <w:sz w:val="24"/>
                <w:szCs w:val="24"/>
              </w:rPr>
            </w:pPr>
            <w:r w:rsidRPr="00C1429A">
              <w:rPr>
                <w:sz w:val="24"/>
                <w:szCs w:val="24"/>
              </w:rPr>
              <w:t xml:space="preserve">Non-Fiction </w:t>
            </w:r>
          </w:p>
        </w:tc>
      </w:tr>
      <w:tr w:rsidR="00151181" w:rsidRPr="00C1429A" w:rsidTr="00151181">
        <w:trPr>
          <w:trHeight w:val="300"/>
        </w:trPr>
        <w:tc>
          <w:tcPr>
            <w:tcW w:w="1702" w:type="dxa"/>
            <w:noWrap/>
          </w:tcPr>
          <w:p w:rsidR="00151181" w:rsidRPr="00C1429A" w:rsidRDefault="00151181" w:rsidP="00151181">
            <w:pP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MCPL</w:t>
            </w:r>
          </w:p>
        </w:tc>
        <w:tc>
          <w:tcPr>
            <w:tcW w:w="1339" w:type="dxa"/>
            <w:noWrap/>
          </w:tcPr>
          <w:p w:rsidR="00151181" w:rsidRPr="00C1429A" w:rsidRDefault="00151181" w:rsidP="00151181">
            <w:pPr>
              <w:rPr>
                <w:rFonts w:ascii="Calibri" w:eastAsia="Times New Roman" w:hAnsi="Calibri" w:cs="Times New Roman"/>
                <w:color w:val="000000"/>
                <w:sz w:val="24"/>
                <w:szCs w:val="24"/>
              </w:rPr>
            </w:pPr>
            <w:r w:rsidRPr="00C1429A">
              <w:rPr>
                <w:rFonts w:ascii="Calibri" w:eastAsia="Times New Roman" w:hAnsi="Calibri" w:cs="Times New Roman"/>
                <w:color w:val="000000"/>
                <w:sz w:val="24"/>
                <w:szCs w:val="24"/>
              </w:rPr>
              <w:t>Null, Gary</w:t>
            </w:r>
          </w:p>
        </w:tc>
        <w:tc>
          <w:tcPr>
            <w:tcW w:w="4087" w:type="dxa"/>
            <w:noWrap/>
          </w:tcPr>
          <w:p w:rsidR="00151181" w:rsidRPr="00C1429A" w:rsidRDefault="00151181" w:rsidP="00151181">
            <w:pPr>
              <w:rPr>
                <w:rFonts w:ascii="Calibri" w:eastAsia="Times New Roman" w:hAnsi="Calibri" w:cs="Times New Roman"/>
                <w:i/>
                <w:color w:val="000000"/>
                <w:sz w:val="24"/>
                <w:szCs w:val="24"/>
              </w:rPr>
            </w:pPr>
            <w:r w:rsidRPr="00C1429A">
              <w:rPr>
                <w:rFonts w:ascii="Calibri" w:eastAsia="Times New Roman" w:hAnsi="Calibri" w:cs="Times New Roman"/>
                <w:i/>
                <w:color w:val="000000"/>
                <w:sz w:val="24"/>
                <w:szCs w:val="24"/>
              </w:rPr>
              <w:t>Healthy Woman, Healthy Life: A Woman's Book of Healing</w:t>
            </w:r>
          </w:p>
        </w:tc>
        <w:tc>
          <w:tcPr>
            <w:tcW w:w="1978" w:type="dxa"/>
            <w:noWrap/>
          </w:tcPr>
          <w:p w:rsidR="00151181" w:rsidRPr="00C1429A" w:rsidRDefault="00151181" w:rsidP="00151181">
            <w:pPr>
              <w:rPr>
                <w:rFonts w:ascii="Calibri" w:eastAsia="Times New Roman" w:hAnsi="Calibri" w:cs="Times New Roman"/>
                <w:color w:val="000000"/>
                <w:sz w:val="24"/>
                <w:szCs w:val="24"/>
              </w:rPr>
            </w:pPr>
            <w:r w:rsidRPr="00C1429A">
              <w:rPr>
                <w:rFonts w:ascii="Calibri" w:eastAsia="Times New Roman" w:hAnsi="Calibri" w:cs="Times New Roman"/>
                <w:color w:val="000000"/>
                <w:sz w:val="24"/>
                <w:szCs w:val="24"/>
              </w:rPr>
              <w:t>613.042 NUL</w:t>
            </w:r>
          </w:p>
        </w:tc>
        <w:tc>
          <w:tcPr>
            <w:tcW w:w="1236" w:type="dxa"/>
            <w:noWrap/>
          </w:tcPr>
          <w:p w:rsidR="00151181" w:rsidRPr="00C1429A" w:rsidRDefault="00151181" w:rsidP="00151181">
            <w:pPr>
              <w:rPr>
                <w:rFonts w:ascii="Calibri" w:eastAsia="Times New Roman" w:hAnsi="Calibri" w:cs="Times New Roman"/>
                <w:color w:val="000000"/>
                <w:sz w:val="24"/>
                <w:szCs w:val="24"/>
              </w:rPr>
            </w:pPr>
            <w:r w:rsidRPr="00C1429A">
              <w:rPr>
                <w:rFonts w:ascii="Calibri" w:eastAsia="Times New Roman" w:hAnsi="Calibri" w:cs="Times New Roman"/>
                <w:color w:val="000000"/>
                <w:sz w:val="24"/>
                <w:szCs w:val="24"/>
              </w:rPr>
              <w:t xml:space="preserve">Non-Fiction </w:t>
            </w:r>
          </w:p>
        </w:tc>
      </w:tr>
      <w:tr w:rsidR="00151181" w:rsidRPr="00C1429A" w:rsidTr="00151181">
        <w:trPr>
          <w:trHeight w:val="300"/>
        </w:trPr>
        <w:tc>
          <w:tcPr>
            <w:tcW w:w="1702" w:type="dxa"/>
            <w:noWrap/>
          </w:tcPr>
          <w:p w:rsidR="00151181" w:rsidRPr="00C1429A" w:rsidRDefault="00151181" w:rsidP="00151181">
            <w:pPr>
              <w:rPr>
                <w:rFonts w:ascii="Calibri" w:eastAsia="Times New Roman" w:hAnsi="Calibri" w:cs="Times New Roman"/>
                <w:b/>
                <w:color w:val="000000"/>
                <w:sz w:val="24"/>
                <w:szCs w:val="24"/>
              </w:rPr>
            </w:pPr>
            <w:r w:rsidRPr="00C1429A">
              <w:rPr>
                <w:rFonts w:ascii="Calibri" w:eastAsia="Times New Roman" w:hAnsi="Calibri" w:cs="Times New Roman"/>
                <w:b/>
                <w:color w:val="000000"/>
                <w:sz w:val="24"/>
                <w:szCs w:val="24"/>
              </w:rPr>
              <w:t>MCPL</w:t>
            </w:r>
          </w:p>
        </w:tc>
        <w:tc>
          <w:tcPr>
            <w:tcW w:w="1339" w:type="dxa"/>
            <w:noWrap/>
          </w:tcPr>
          <w:p w:rsidR="00151181" w:rsidRPr="00C1429A" w:rsidRDefault="00151181" w:rsidP="00151181">
            <w:pPr>
              <w:rPr>
                <w:rFonts w:ascii="Calibri" w:eastAsia="Times New Roman" w:hAnsi="Calibri" w:cs="Times New Roman"/>
                <w:color w:val="000000"/>
                <w:sz w:val="24"/>
                <w:szCs w:val="24"/>
              </w:rPr>
            </w:pPr>
            <w:r w:rsidRPr="00C1429A">
              <w:rPr>
                <w:rFonts w:ascii="Calibri" w:eastAsia="Times New Roman" w:hAnsi="Calibri" w:cs="Times New Roman"/>
                <w:color w:val="000000"/>
                <w:sz w:val="24"/>
                <w:szCs w:val="24"/>
              </w:rPr>
              <w:t>Sadowski, Marcin &amp; Thomas M. Wisniewski</w:t>
            </w:r>
          </w:p>
        </w:tc>
        <w:tc>
          <w:tcPr>
            <w:tcW w:w="4087" w:type="dxa"/>
            <w:noWrap/>
          </w:tcPr>
          <w:p w:rsidR="00151181" w:rsidRPr="00C1429A" w:rsidRDefault="00151181" w:rsidP="00151181">
            <w:pPr>
              <w:rPr>
                <w:rFonts w:ascii="Calibri" w:eastAsia="Times New Roman" w:hAnsi="Calibri" w:cs="Times New Roman"/>
                <w:i/>
                <w:color w:val="000000"/>
                <w:sz w:val="24"/>
                <w:szCs w:val="24"/>
              </w:rPr>
            </w:pPr>
            <w:r w:rsidRPr="00C1429A">
              <w:rPr>
                <w:rFonts w:ascii="Calibri" w:eastAsia="Times New Roman" w:hAnsi="Calibri" w:cs="Times New Roman"/>
                <w:i/>
                <w:color w:val="000000"/>
                <w:sz w:val="24"/>
                <w:szCs w:val="24"/>
              </w:rPr>
              <w:t>100 Questions &amp; Answers about Alzheimer's Disease</w:t>
            </w:r>
          </w:p>
        </w:tc>
        <w:tc>
          <w:tcPr>
            <w:tcW w:w="1978" w:type="dxa"/>
            <w:noWrap/>
          </w:tcPr>
          <w:p w:rsidR="00151181" w:rsidRPr="00C1429A" w:rsidRDefault="00151181" w:rsidP="00151181">
            <w:pPr>
              <w:rPr>
                <w:rFonts w:ascii="Calibri" w:eastAsia="Times New Roman" w:hAnsi="Calibri" w:cs="Times New Roman"/>
                <w:color w:val="000000"/>
                <w:sz w:val="24"/>
                <w:szCs w:val="24"/>
              </w:rPr>
            </w:pPr>
            <w:r w:rsidRPr="00C1429A">
              <w:rPr>
                <w:rFonts w:ascii="Calibri" w:eastAsia="Times New Roman" w:hAnsi="Calibri" w:cs="Times New Roman"/>
                <w:color w:val="000000"/>
                <w:sz w:val="24"/>
                <w:szCs w:val="24"/>
              </w:rPr>
              <w:t>616.831 SAD</w:t>
            </w:r>
          </w:p>
        </w:tc>
        <w:tc>
          <w:tcPr>
            <w:tcW w:w="1236" w:type="dxa"/>
            <w:noWrap/>
          </w:tcPr>
          <w:p w:rsidR="00151181" w:rsidRPr="00C1429A" w:rsidRDefault="00151181" w:rsidP="00151181">
            <w:pPr>
              <w:rPr>
                <w:rFonts w:ascii="Calibri" w:eastAsia="Times New Roman" w:hAnsi="Calibri" w:cs="Times New Roman"/>
                <w:color w:val="000000"/>
                <w:sz w:val="24"/>
                <w:szCs w:val="24"/>
              </w:rPr>
            </w:pPr>
            <w:r w:rsidRPr="00C1429A">
              <w:rPr>
                <w:rFonts w:ascii="Calibri" w:eastAsia="Times New Roman" w:hAnsi="Calibri" w:cs="Times New Roman"/>
                <w:color w:val="000000"/>
                <w:sz w:val="24"/>
                <w:szCs w:val="24"/>
              </w:rPr>
              <w:t xml:space="preserve">Non-Fiction </w:t>
            </w:r>
          </w:p>
        </w:tc>
      </w:tr>
      <w:tr w:rsidR="00151181" w:rsidRPr="00C1429A" w:rsidTr="00151181">
        <w:trPr>
          <w:trHeight w:val="300"/>
        </w:trPr>
        <w:tc>
          <w:tcPr>
            <w:tcW w:w="1702" w:type="dxa"/>
            <w:noWrap/>
          </w:tcPr>
          <w:p w:rsidR="00151181" w:rsidRPr="00C1429A" w:rsidRDefault="00151181" w:rsidP="00151181">
            <w:pPr>
              <w:rPr>
                <w:rFonts w:ascii="Calibri" w:eastAsia="Times New Roman" w:hAnsi="Calibri" w:cs="Times New Roman"/>
                <w:b/>
                <w:color w:val="000000"/>
                <w:sz w:val="24"/>
                <w:szCs w:val="24"/>
              </w:rPr>
            </w:pPr>
            <w:r w:rsidRPr="00C1429A">
              <w:rPr>
                <w:rFonts w:ascii="Calibri" w:eastAsia="Times New Roman" w:hAnsi="Calibri" w:cs="Times New Roman"/>
                <w:b/>
                <w:color w:val="000000"/>
                <w:sz w:val="24"/>
                <w:szCs w:val="24"/>
              </w:rPr>
              <w:t>MCPL</w:t>
            </w:r>
          </w:p>
        </w:tc>
        <w:tc>
          <w:tcPr>
            <w:tcW w:w="1339" w:type="dxa"/>
            <w:noWrap/>
          </w:tcPr>
          <w:p w:rsidR="00151181" w:rsidRPr="00C1429A" w:rsidRDefault="00151181" w:rsidP="00151181">
            <w:pPr>
              <w:rPr>
                <w:rFonts w:ascii="Calibri" w:eastAsia="Times New Roman" w:hAnsi="Calibri" w:cs="Times New Roman"/>
                <w:color w:val="000000"/>
                <w:sz w:val="24"/>
                <w:szCs w:val="24"/>
              </w:rPr>
            </w:pPr>
            <w:r w:rsidRPr="00C1429A">
              <w:rPr>
                <w:rFonts w:ascii="Calibri" w:eastAsia="Times New Roman" w:hAnsi="Calibri" w:cs="Times New Roman"/>
                <w:color w:val="000000"/>
                <w:sz w:val="24"/>
                <w:szCs w:val="24"/>
              </w:rPr>
              <w:t>Turkington, Carol</w:t>
            </w:r>
          </w:p>
        </w:tc>
        <w:tc>
          <w:tcPr>
            <w:tcW w:w="4087" w:type="dxa"/>
            <w:noWrap/>
          </w:tcPr>
          <w:p w:rsidR="00151181" w:rsidRPr="00C1429A" w:rsidRDefault="00151181" w:rsidP="00151181">
            <w:pPr>
              <w:rPr>
                <w:rFonts w:ascii="Calibri" w:eastAsia="Times New Roman" w:hAnsi="Calibri" w:cs="Times New Roman"/>
                <w:i/>
                <w:color w:val="000000"/>
                <w:sz w:val="24"/>
                <w:szCs w:val="24"/>
              </w:rPr>
            </w:pPr>
            <w:r w:rsidRPr="00C1429A">
              <w:rPr>
                <w:rFonts w:ascii="Calibri" w:eastAsia="Times New Roman" w:hAnsi="Calibri" w:cs="Times New Roman"/>
                <w:i/>
                <w:color w:val="000000"/>
                <w:sz w:val="24"/>
                <w:szCs w:val="24"/>
              </w:rPr>
              <w:t>The Encyclopedia of Alzheimer's Disease</w:t>
            </w:r>
          </w:p>
        </w:tc>
        <w:tc>
          <w:tcPr>
            <w:tcW w:w="1978" w:type="dxa"/>
            <w:noWrap/>
          </w:tcPr>
          <w:p w:rsidR="00151181" w:rsidRPr="00C1429A" w:rsidRDefault="00151181" w:rsidP="00151181">
            <w:pPr>
              <w:rPr>
                <w:rFonts w:ascii="Calibri" w:eastAsia="Times New Roman" w:hAnsi="Calibri" w:cs="Times New Roman"/>
                <w:color w:val="000000"/>
                <w:sz w:val="24"/>
                <w:szCs w:val="24"/>
              </w:rPr>
            </w:pPr>
            <w:r w:rsidRPr="00C1429A">
              <w:rPr>
                <w:rFonts w:ascii="Calibri" w:eastAsia="Times New Roman" w:hAnsi="Calibri" w:cs="Times New Roman"/>
                <w:color w:val="000000"/>
                <w:sz w:val="24"/>
                <w:szCs w:val="24"/>
              </w:rPr>
              <w:t>616.831 TUR</w:t>
            </w:r>
          </w:p>
        </w:tc>
        <w:tc>
          <w:tcPr>
            <w:tcW w:w="1236" w:type="dxa"/>
            <w:noWrap/>
          </w:tcPr>
          <w:p w:rsidR="00151181" w:rsidRPr="00C1429A" w:rsidRDefault="00151181" w:rsidP="00151181">
            <w:pPr>
              <w:rPr>
                <w:rFonts w:ascii="Calibri" w:eastAsia="Times New Roman" w:hAnsi="Calibri" w:cs="Times New Roman"/>
                <w:color w:val="000000"/>
                <w:sz w:val="24"/>
                <w:szCs w:val="24"/>
              </w:rPr>
            </w:pPr>
            <w:r w:rsidRPr="00C1429A">
              <w:rPr>
                <w:rFonts w:ascii="Calibri" w:eastAsia="Times New Roman" w:hAnsi="Calibri" w:cs="Times New Roman"/>
                <w:color w:val="000000"/>
                <w:sz w:val="24"/>
                <w:szCs w:val="24"/>
              </w:rPr>
              <w:t xml:space="preserve">Non-Fiction </w:t>
            </w:r>
          </w:p>
        </w:tc>
      </w:tr>
    </w:tbl>
    <w:p w:rsidR="003654E3" w:rsidRDefault="003654E3"/>
    <w:p w:rsidR="00151181" w:rsidRDefault="00151181" w:rsidP="00344C4A">
      <w:pPr>
        <w:jc w:val="center"/>
        <w:rPr>
          <w:b/>
          <w:sz w:val="28"/>
          <w:szCs w:val="28"/>
          <w:u w:val="single"/>
        </w:rPr>
      </w:pPr>
    </w:p>
    <w:p w:rsidR="003654E3" w:rsidRPr="00C93D45" w:rsidRDefault="003654E3" w:rsidP="00344C4A">
      <w:pPr>
        <w:jc w:val="center"/>
        <w:rPr>
          <w:b/>
          <w:sz w:val="28"/>
          <w:szCs w:val="28"/>
          <w:u w:val="single"/>
        </w:rPr>
      </w:pPr>
      <w:r w:rsidRPr="00C93D45">
        <w:rPr>
          <w:b/>
          <w:sz w:val="28"/>
          <w:szCs w:val="28"/>
          <w:u w:val="single"/>
        </w:rPr>
        <w:lastRenderedPageBreak/>
        <w:t>eBOOKS &amp; eAUDIOBOOKS</w:t>
      </w:r>
    </w:p>
    <w:tbl>
      <w:tblPr>
        <w:tblW w:w="9483"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134"/>
        <w:gridCol w:w="1479"/>
        <w:gridCol w:w="5143"/>
        <w:gridCol w:w="1727"/>
      </w:tblGrid>
      <w:tr w:rsidR="00C1429A" w:rsidRPr="003654E3" w:rsidTr="007716A9">
        <w:trPr>
          <w:trHeight w:val="300"/>
        </w:trPr>
        <w:tc>
          <w:tcPr>
            <w:tcW w:w="1134" w:type="dxa"/>
            <w:shd w:val="clear" w:color="auto" w:fill="auto"/>
            <w:noWrap/>
            <w:vAlign w:val="bottom"/>
            <w:hideMark/>
          </w:tcPr>
          <w:p w:rsidR="00C1429A" w:rsidRPr="00C1429A" w:rsidRDefault="00C1429A" w:rsidP="003654E3">
            <w:pPr>
              <w:spacing w:after="0" w:line="240" w:lineRule="auto"/>
              <w:rPr>
                <w:rFonts w:eastAsia="Times New Roman" w:cs="Times New Roman"/>
                <w:b/>
                <w:color w:val="000000"/>
                <w:sz w:val="24"/>
                <w:szCs w:val="24"/>
              </w:rPr>
            </w:pPr>
            <w:r w:rsidRPr="00C1429A">
              <w:rPr>
                <w:rFonts w:eastAsia="Times New Roman" w:cs="Times New Roman"/>
                <w:b/>
                <w:color w:val="000000"/>
                <w:sz w:val="24"/>
                <w:szCs w:val="24"/>
              </w:rPr>
              <w:t>HOOPLA</w:t>
            </w:r>
          </w:p>
        </w:tc>
        <w:tc>
          <w:tcPr>
            <w:tcW w:w="1479" w:type="dxa"/>
            <w:shd w:val="clear" w:color="auto" w:fill="auto"/>
            <w:noWrap/>
            <w:vAlign w:val="bottom"/>
            <w:hideMark/>
          </w:tcPr>
          <w:p w:rsidR="00C1429A" w:rsidRPr="00C1429A" w:rsidRDefault="00C1429A" w:rsidP="003654E3">
            <w:pPr>
              <w:spacing w:after="0" w:line="240" w:lineRule="auto"/>
              <w:rPr>
                <w:rFonts w:eastAsia="Times New Roman" w:cs="Times New Roman"/>
                <w:color w:val="000000"/>
                <w:sz w:val="24"/>
                <w:szCs w:val="24"/>
              </w:rPr>
            </w:pPr>
            <w:r w:rsidRPr="00C1429A">
              <w:rPr>
                <w:rFonts w:eastAsia="Times New Roman" w:cs="Times New Roman"/>
                <w:color w:val="000000"/>
                <w:sz w:val="24"/>
                <w:szCs w:val="24"/>
              </w:rPr>
              <w:t xml:space="preserve">Amen, Daniel G. </w:t>
            </w:r>
          </w:p>
        </w:tc>
        <w:tc>
          <w:tcPr>
            <w:tcW w:w="5143" w:type="dxa"/>
            <w:shd w:val="clear" w:color="auto" w:fill="auto"/>
            <w:noWrap/>
            <w:vAlign w:val="bottom"/>
            <w:hideMark/>
          </w:tcPr>
          <w:p w:rsidR="00C1429A" w:rsidRPr="00C1429A" w:rsidRDefault="00C1429A" w:rsidP="003654E3">
            <w:pPr>
              <w:spacing w:after="0" w:line="240" w:lineRule="auto"/>
              <w:rPr>
                <w:rFonts w:eastAsia="Times New Roman" w:cs="Times New Roman"/>
                <w:i/>
                <w:color w:val="000000"/>
                <w:sz w:val="24"/>
                <w:szCs w:val="24"/>
              </w:rPr>
            </w:pPr>
            <w:r w:rsidRPr="00C1429A">
              <w:rPr>
                <w:rFonts w:eastAsia="Times New Roman" w:cs="Times New Roman"/>
                <w:i/>
                <w:color w:val="000000"/>
                <w:sz w:val="24"/>
                <w:szCs w:val="24"/>
              </w:rPr>
              <w:t>Memory Rescue</w:t>
            </w:r>
          </w:p>
        </w:tc>
        <w:tc>
          <w:tcPr>
            <w:tcW w:w="1727" w:type="dxa"/>
            <w:shd w:val="clear" w:color="auto" w:fill="auto"/>
            <w:noWrap/>
            <w:vAlign w:val="bottom"/>
            <w:hideMark/>
          </w:tcPr>
          <w:p w:rsidR="00C1429A" w:rsidRPr="00C1429A" w:rsidRDefault="00C1429A" w:rsidP="003654E3">
            <w:pPr>
              <w:spacing w:after="0" w:line="240" w:lineRule="auto"/>
              <w:rPr>
                <w:rFonts w:eastAsia="Times New Roman" w:cs="Times New Roman"/>
                <w:color w:val="000000"/>
                <w:sz w:val="24"/>
                <w:szCs w:val="24"/>
              </w:rPr>
            </w:pPr>
            <w:r w:rsidRPr="00C1429A">
              <w:rPr>
                <w:rFonts w:eastAsia="Times New Roman" w:cs="Times New Roman"/>
                <w:color w:val="000000"/>
                <w:sz w:val="24"/>
                <w:szCs w:val="24"/>
              </w:rPr>
              <w:t>eBook</w:t>
            </w:r>
          </w:p>
        </w:tc>
      </w:tr>
      <w:tr w:rsidR="00C1429A" w:rsidRPr="003654E3" w:rsidTr="007716A9">
        <w:trPr>
          <w:trHeight w:val="300"/>
        </w:trPr>
        <w:tc>
          <w:tcPr>
            <w:tcW w:w="1134" w:type="dxa"/>
            <w:shd w:val="clear" w:color="auto" w:fill="auto"/>
            <w:noWrap/>
            <w:vAlign w:val="bottom"/>
            <w:hideMark/>
          </w:tcPr>
          <w:p w:rsidR="00C1429A" w:rsidRPr="00C1429A" w:rsidRDefault="00C63D43" w:rsidP="003654E3">
            <w:pPr>
              <w:spacing w:after="0" w:line="240" w:lineRule="auto"/>
              <w:rPr>
                <w:rFonts w:eastAsia="Times New Roman" w:cs="Times New Roman"/>
                <w:b/>
                <w:color w:val="000000"/>
                <w:sz w:val="24"/>
                <w:szCs w:val="24"/>
              </w:rPr>
            </w:pPr>
            <w:r>
              <w:rPr>
                <w:rFonts w:eastAsia="Times New Roman" w:cs="Times New Roman"/>
                <w:b/>
                <w:color w:val="000000"/>
                <w:sz w:val="24"/>
                <w:szCs w:val="24"/>
              </w:rPr>
              <w:t>Libby</w:t>
            </w:r>
          </w:p>
        </w:tc>
        <w:tc>
          <w:tcPr>
            <w:tcW w:w="1479" w:type="dxa"/>
            <w:shd w:val="clear" w:color="auto" w:fill="auto"/>
            <w:noWrap/>
            <w:vAlign w:val="bottom"/>
            <w:hideMark/>
          </w:tcPr>
          <w:p w:rsidR="00C1429A" w:rsidRPr="00C1429A" w:rsidRDefault="00C1429A" w:rsidP="003654E3">
            <w:pPr>
              <w:spacing w:after="0" w:line="240" w:lineRule="auto"/>
              <w:rPr>
                <w:rFonts w:eastAsia="Times New Roman" w:cs="Times New Roman"/>
                <w:color w:val="000000"/>
                <w:sz w:val="24"/>
                <w:szCs w:val="24"/>
              </w:rPr>
            </w:pPr>
            <w:r w:rsidRPr="00C1429A">
              <w:rPr>
                <w:rFonts w:eastAsia="Times New Roman" w:cs="Times New Roman"/>
                <w:color w:val="000000"/>
                <w:sz w:val="24"/>
                <w:szCs w:val="24"/>
              </w:rPr>
              <w:t>Atkins, Charles</w:t>
            </w:r>
          </w:p>
        </w:tc>
        <w:tc>
          <w:tcPr>
            <w:tcW w:w="5143" w:type="dxa"/>
            <w:shd w:val="clear" w:color="auto" w:fill="auto"/>
            <w:noWrap/>
            <w:vAlign w:val="bottom"/>
            <w:hideMark/>
          </w:tcPr>
          <w:p w:rsidR="00C1429A" w:rsidRPr="00C1429A" w:rsidRDefault="00C1429A" w:rsidP="003654E3">
            <w:pPr>
              <w:spacing w:after="0" w:line="240" w:lineRule="auto"/>
              <w:rPr>
                <w:rFonts w:eastAsia="Times New Roman" w:cs="Times New Roman"/>
                <w:i/>
                <w:color w:val="000000"/>
                <w:sz w:val="24"/>
                <w:szCs w:val="24"/>
              </w:rPr>
            </w:pPr>
            <w:r w:rsidRPr="00C1429A">
              <w:rPr>
                <w:rFonts w:eastAsia="Times New Roman" w:cs="Times New Roman"/>
                <w:i/>
                <w:color w:val="000000"/>
                <w:sz w:val="24"/>
                <w:szCs w:val="24"/>
              </w:rPr>
              <w:t>The Alzheimer's Answer Book: Professional Answers to More than 250 Questions about Alzheimer's and Dementia</w:t>
            </w:r>
          </w:p>
        </w:tc>
        <w:tc>
          <w:tcPr>
            <w:tcW w:w="1727" w:type="dxa"/>
            <w:shd w:val="clear" w:color="auto" w:fill="auto"/>
            <w:noWrap/>
            <w:vAlign w:val="bottom"/>
            <w:hideMark/>
          </w:tcPr>
          <w:p w:rsidR="00C1429A" w:rsidRPr="00C1429A" w:rsidRDefault="00C1429A" w:rsidP="003654E3">
            <w:pPr>
              <w:spacing w:after="0" w:line="240" w:lineRule="auto"/>
              <w:rPr>
                <w:rFonts w:eastAsia="Times New Roman" w:cs="Times New Roman"/>
                <w:color w:val="000000"/>
                <w:sz w:val="24"/>
                <w:szCs w:val="24"/>
              </w:rPr>
            </w:pPr>
            <w:r w:rsidRPr="00C1429A">
              <w:rPr>
                <w:rFonts w:eastAsia="Times New Roman" w:cs="Times New Roman"/>
                <w:color w:val="000000"/>
                <w:sz w:val="24"/>
                <w:szCs w:val="24"/>
              </w:rPr>
              <w:t>eBook</w:t>
            </w:r>
          </w:p>
        </w:tc>
      </w:tr>
      <w:tr w:rsidR="00C1429A" w:rsidRPr="003654E3" w:rsidTr="007716A9">
        <w:trPr>
          <w:trHeight w:val="300"/>
        </w:trPr>
        <w:tc>
          <w:tcPr>
            <w:tcW w:w="1134" w:type="dxa"/>
            <w:shd w:val="clear" w:color="auto" w:fill="auto"/>
            <w:noWrap/>
            <w:vAlign w:val="bottom"/>
            <w:hideMark/>
          </w:tcPr>
          <w:p w:rsidR="00C1429A" w:rsidRPr="00C1429A" w:rsidRDefault="00C63D43" w:rsidP="003654E3">
            <w:pPr>
              <w:spacing w:after="0" w:line="240" w:lineRule="auto"/>
              <w:rPr>
                <w:rFonts w:eastAsia="Times New Roman" w:cs="Times New Roman"/>
                <w:b/>
                <w:color w:val="000000"/>
                <w:sz w:val="24"/>
                <w:szCs w:val="24"/>
              </w:rPr>
            </w:pPr>
            <w:r>
              <w:rPr>
                <w:rFonts w:eastAsia="Times New Roman" w:cs="Times New Roman"/>
                <w:b/>
                <w:color w:val="000000"/>
                <w:sz w:val="24"/>
                <w:szCs w:val="24"/>
              </w:rPr>
              <w:t>Libby</w:t>
            </w:r>
          </w:p>
        </w:tc>
        <w:tc>
          <w:tcPr>
            <w:tcW w:w="1479" w:type="dxa"/>
            <w:shd w:val="clear" w:color="auto" w:fill="auto"/>
            <w:noWrap/>
            <w:vAlign w:val="bottom"/>
            <w:hideMark/>
          </w:tcPr>
          <w:p w:rsidR="00C1429A" w:rsidRPr="00C1429A" w:rsidRDefault="00C1429A" w:rsidP="003654E3">
            <w:pPr>
              <w:spacing w:after="0" w:line="240" w:lineRule="auto"/>
              <w:rPr>
                <w:rFonts w:eastAsia="Times New Roman" w:cs="Times New Roman"/>
                <w:color w:val="000000"/>
                <w:sz w:val="24"/>
                <w:szCs w:val="24"/>
              </w:rPr>
            </w:pPr>
            <w:r w:rsidRPr="00C1429A">
              <w:rPr>
                <w:rFonts w:eastAsia="Times New Roman" w:cs="Times New Roman"/>
                <w:color w:val="000000"/>
                <w:sz w:val="24"/>
                <w:szCs w:val="24"/>
              </w:rPr>
              <w:t>Comer, Meryl</w:t>
            </w:r>
          </w:p>
        </w:tc>
        <w:tc>
          <w:tcPr>
            <w:tcW w:w="5143" w:type="dxa"/>
            <w:shd w:val="clear" w:color="auto" w:fill="auto"/>
            <w:noWrap/>
            <w:vAlign w:val="bottom"/>
            <w:hideMark/>
          </w:tcPr>
          <w:p w:rsidR="00C1429A" w:rsidRPr="00C1429A" w:rsidRDefault="00C1429A" w:rsidP="003654E3">
            <w:pPr>
              <w:spacing w:after="0" w:line="240" w:lineRule="auto"/>
              <w:rPr>
                <w:rFonts w:eastAsia="Times New Roman" w:cs="Times New Roman"/>
                <w:i/>
                <w:color w:val="000000"/>
                <w:sz w:val="24"/>
                <w:szCs w:val="24"/>
              </w:rPr>
            </w:pPr>
            <w:r w:rsidRPr="00CF3737">
              <w:rPr>
                <w:rFonts w:eastAsia="Times New Roman" w:cs="Times New Roman"/>
                <w:i/>
                <w:color w:val="000000"/>
                <w:sz w:val="24"/>
                <w:szCs w:val="24"/>
              </w:rPr>
              <w:t>Slow Dancing with a Stranger: Lost and Found in the Age of Alzheimer's</w:t>
            </w:r>
          </w:p>
        </w:tc>
        <w:tc>
          <w:tcPr>
            <w:tcW w:w="1727" w:type="dxa"/>
            <w:shd w:val="clear" w:color="auto" w:fill="auto"/>
            <w:noWrap/>
            <w:vAlign w:val="bottom"/>
            <w:hideMark/>
          </w:tcPr>
          <w:p w:rsidR="00C1429A" w:rsidRPr="00C1429A" w:rsidRDefault="00C1429A" w:rsidP="003654E3">
            <w:pPr>
              <w:spacing w:after="0" w:line="240" w:lineRule="auto"/>
              <w:rPr>
                <w:rFonts w:eastAsia="Times New Roman" w:cs="Times New Roman"/>
                <w:color w:val="000000"/>
                <w:sz w:val="24"/>
                <w:szCs w:val="24"/>
              </w:rPr>
            </w:pPr>
            <w:r w:rsidRPr="00C1429A">
              <w:rPr>
                <w:rFonts w:eastAsia="Times New Roman" w:cs="Times New Roman"/>
                <w:color w:val="000000"/>
                <w:sz w:val="24"/>
                <w:szCs w:val="24"/>
              </w:rPr>
              <w:t>eBook</w:t>
            </w:r>
          </w:p>
        </w:tc>
      </w:tr>
      <w:tr w:rsidR="00C1429A" w:rsidRPr="003654E3" w:rsidTr="007716A9">
        <w:trPr>
          <w:trHeight w:val="300"/>
        </w:trPr>
        <w:tc>
          <w:tcPr>
            <w:tcW w:w="1134" w:type="dxa"/>
            <w:shd w:val="clear" w:color="auto" w:fill="auto"/>
            <w:noWrap/>
            <w:vAlign w:val="bottom"/>
            <w:hideMark/>
          </w:tcPr>
          <w:p w:rsidR="00C1429A" w:rsidRPr="00C1429A" w:rsidRDefault="00C63D43" w:rsidP="003654E3">
            <w:pPr>
              <w:spacing w:after="0" w:line="240" w:lineRule="auto"/>
              <w:rPr>
                <w:rFonts w:eastAsia="Times New Roman" w:cs="Times New Roman"/>
                <w:b/>
                <w:color w:val="000000"/>
                <w:sz w:val="24"/>
                <w:szCs w:val="24"/>
              </w:rPr>
            </w:pPr>
            <w:r>
              <w:rPr>
                <w:rFonts w:eastAsia="Times New Roman" w:cs="Times New Roman"/>
                <w:b/>
                <w:color w:val="000000"/>
                <w:sz w:val="24"/>
                <w:szCs w:val="24"/>
              </w:rPr>
              <w:t>Libby</w:t>
            </w:r>
          </w:p>
        </w:tc>
        <w:tc>
          <w:tcPr>
            <w:tcW w:w="1479" w:type="dxa"/>
            <w:shd w:val="clear" w:color="auto" w:fill="auto"/>
            <w:noWrap/>
            <w:vAlign w:val="bottom"/>
            <w:hideMark/>
          </w:tcPr>
          <w:p w:rsidR="00C1429A" w:rsidRPr="00C1429A" w:rsidRDefault="00C1429A" w:rsidP="003654E3">
            <w:pPr>
              <w:spacing w:after="0" w:line="240" w:lineRule="auto"/>
              <w:rPr>
                <w:rFonts w:eastAsia="Times New Roman" w:cs="Times New Roman"/>
                <w:color w:val="000000"/>
                <w:sz w:val="24"/>
                <w:szCs w:val="24"/>
              </w:rPr>
            </w:pPr>
            <w:r w:rsidRPr="00C1429A">
              <w:rPr>
                <w:rFonts w:eastAsia="Times New Roman" w:cs="Times New Roman"/>
                <w:color w:val="000000"/>
                <w:sz w:val="24"/>
                <w:szCs w:val="24"/>
              </w:rPr>
              <w:t>Coste, Joanne Koenig</w:t>
            </w:r>
          </w:p>
        </w:tc>
        <w:tc>
          <w:tcPr>
            <w:tcW w:w="5143" w:type="dxa"/>
            <w:shd w:val="clear" w:color="auto" w:fill="auto"/>
            <w:noWrap/>
            <w:vAlign w:val="bottom"/>
            <w:hideMark/>
          </w:tcPr>
          <w:p w:rsidR="00C1429A" w:rsidRPr="00C1429A" w:rsidRDefault="00C1429A" w:rsidP="003654E3">
            <w:pPr>
              <w:spacing w:after="0" w:line="240" w:lineRule="auto"/>
              <w:rPr>
                <w:rFonts w:eastAsia="Times New Roman" w:cs="Times New Roman"/>
                <w:i/>
                <w:color w:val="000000"/>
                <w:sz w:val="24"/>
                <w:szCs w:val="24"/>
              </w:rPr>
            </w:pPr>
            <w:r w:rsidRPr="00C1429A">
              <w:rPr>
                <w:rFonts w:eastAsia="Times New Roman" w:cs="Times New Roman"/>
                <w:i/>
                <w:color w:val="000000"/>
                <w:sz w:val="24"/>
                <w:szCs w:val="24"/>
              </w:rPr>
              <w:t>Learning to Speak Alzheimer's: A Groundbreaking Approach for Everyone Dealing with the Disease</w:t>
            </w:r>
          </w:p>
        </w:tc>
        <w:tc>
          <w:tcPr>
            <w:tcW w:w="1727" w:type="dxa"/>
            <w:shd w:val="clear" w:color="auto" w:fill="auto"/>
            <w:noWrap/>
            <w:vAlign w:val="bottom"/>
            <w:hideMark/>
          </w:tcPr>
          <w:p w:rsidR="00C1429A" w:rsidRPr="00C1429A" w:rsidRDefault="00C1429A" w:rsidP="003654E3">
            <w:pPr>
              <w:spacing w:after="0" w:line="240" w:lineRule="auto"/>
              <w:rPr>
                <w:rFonts w:eastAsia="Times New Roman" w:cs="Times New Roman"/>
                <w:color w:val="000000"/>
                <w:sz w:val="24"/>
                <w:szCs w:val="24"/>
              </w:rPr>
            </w:pPr>
            <w:r w:rsidRPr="00C1429A">
              <w:rPr>
                <w:rFonts w:eastAsia="Times New Roman" w:cs="Times New Roman"/>
                <w:color w:val="000000"/>
                <w:sz w:val="24"/>
                <w:szCs w:val="24"/>
              </w:rPr>
              <w:t>eBook</w:t>
            </w:r>
          </w:p>
        </w:tc>
      </w:tr>
      <w:tr w:rsidR="00A9042D" w:rsidRPr="003654E3" w:rsidTr="007716A9">
        <w:trPr>
          <w:trHeight w:val="300"/>
        </w:trPr>
        <w:tc>
          <w:tcPr>
            <w:tcW w:w="1134" w:type="dxa"/>
            <w:shd w:val="clear" w:color="auto" w:fill="auto"/>
            <w:noWrap/>
            <w:vAlign w:val="bottom"/>
          </w:tcPr>
          <w:p w:rsidR="00A9042D" w:rsidRPr="00C1429A" w:rsidRDefault="00A9042D" w:rsidP="003654E3">
            <w:pPr>
              <w:spacing w:after="0" w:line="240" w:lineRule="auto"/>
              <w:rPr>
                <w:rFonts w:eastAsia="Times New Roman" w:cs="Times New Roman"/>
                <w:b/>
                <w:color w:val="000000"/>
                <w:sz w:val="24"/>
                <w:szCs w:val="24"/>
              </w:rPr>
            </w:pPr>
            <w:r>
              <w:rPr>
                <w:rFonts w:eastAsia="Times New Roman" w:cs="Times New Roman"/>
                <w:b/>
                <w:color w:val="000000"/>
                <w:sz w:val="24"/>
                <w:szCs w:val="24"/>
              </w:rPr>
              <w:t>HOOPLA</w:t>
            </w:r>
          </w:p>
        </w:tc>
        <w:tc>
          <w:tcPr>
            <w:tcW w:w="1479" w:type="dxa"/>
            <w:shd w:val="clear" w:color="auto" w:fill="auto"/>
            <w:noWrap/>
            <w:vAlign w:val="bottom"/>
          </w:tcPr>
          <w:p w:rsidR="00A9042D" w:rsidRPr="00C1429A" w:rsidRDefault="00A9042D" w:rsidP="003654E3">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Jennings, Timothy R. </w:t>
            </w:r>
          </w:p>
        </w:tc>
        <w:tc>
          <w:tcPr>
            <w:tcW w:w="5143" w:type="dxa"/>
            <w:shd w:val="clear" w:color="auto" w:fill="auto"/>
            <w:noWrap/>
            <w:vAlign w:val="bottom"/>
          </w:tcPr>
          <w:p w:rsidR="00A9042D" w:rsidRPr="00C1429A" w:rsidRDefault="00A9042D" w:rsidP="003654E3">
            <w:pPr>
              <w:spacing w:after="0" w:line="240" w:lineRule="auto"/>
              <w:rPr>
                <w:rFonts w:eastAsia="Times New Roman" w:cs="Times New Roman"/>
                <w:i/>
                <w:color w:val="000000"/>
                <w:sz w:val="24"/>
                <w:szCs w:val="24"/>
              </w:rPr>
            </w:pPr>
            <w:r>
              <w:rPr>
                <w:rFonts w:eastAsia="Times New Roman" w:cs="Times New Roman"/>
                <w:i/>
                <w:color w:val="000000"/>
                <w:sz w:val="24"/>
                <w:szCs w:val="24"/>
              </w:rPr>
              <w:t xml:space="preserve">The Aging Brain </w:t>
            </w:r>
          </w:p>
        </w:tc>
        <w:tc>
          <w:tcPr>
            <w:tcW w:w="1727" w:type="dxa"/>
            <w:shd w:val="clear" w:color="auto" w:fill="auto"/>
            <w:noWrap/>
            <w:vAlign w:val="bottom"/>
          </w:tcPr>
          <w:p w:rsidR="00A9042D" w:rsidRPr="00C1429A" w:rsidRDefault="00A9042D" w:rsidP="003654E3">
            <w:pPr>
              <w:spacing w:after="0" w:line="240" w:lineRule="auto"/>
              <w:rPr>
                <w:rFonts w:eastAsia="Times New Roman" w:cs="Times New Roman"/>
                <w:color w:val="000000"/>
                <w:sz w:val="24"/>
                <w:szCs w:val="24"/>
              </w:rPr>
            </w:pPr>
            <w:r>
              <w:rPr>
                <w:rFonts w:eastAsia="Times New Roman" w:cs="Times New Roman"/>
                <w:color w:val="000000"/>
                <w:sz w:val="24"/>
                <w:szCs w:val="24"/>
              </w:rPr>
              <w:t>eBook/ eAudiobook</w:t>
            </w:r>
          </w:p>
        </w:tc>
      </w:tr>
      <w:tr w:rsidR="00C1429A" w:rsidRPr="003654E3" w:rsidTr="007716A9">
        <w:trPr>
          <w:trHeight w:val="300"/>
        </w:trPr>
        <w:tc>
          <w:tcPr>
            <w:tcW w:w="1134" w:type="dxa"/>
            <w:shd w:val="clear" w:color="auto" w:fill="auto"/>
            <w:noWrap/>
            <w:vAlign w:val="bottom"/>
            <w:hideMark/>
          </w:tcPr>
          <w:p w:rsidR="00C1429A" w:rsidRPr="00C1429A" w:rsidRDefault="00C63D43" w:rsidP="003654E3">
            <w:pPr>
              <w:spacing w:after="0" w:line="240" w:lineRule="auto"/>
              <w:rPr>
                <w:rFonts w:eastAsia="Times New Roman" w:cs="Times New Roman"/>
                <w:b/>
                <w:color w:val="000000"/>
                <w:sz w:val="24"/>
                <w:szCs w:val="24"/>
              </w:rPr>
            </w:pPr>
            <w:r>
              <w:rPr>
                <w:rFonts w:eastAsia="Times New Roman" w:cs="Times New Roman"/>
                <w:b/>
                <w:color w:val="000000"/>
                <w:sz w:val="24"/>
                <w:szCs w:val="24"/>
              </w:rPr>
              <w:t>Libby</w:t>
            </w:r>
          </w:p>
        </w:tc>
        <w:tc>
          <w:tcPr>
            <w:tcW w:w="1479" w:type="dxa"/>
            <w:shd w:val="clear" w:color="auto" w:fill="auto"/>
            <w:noWrap/>
            <w:vAlign w:val="bottom"/>
            <w:hideMark/>
          </w:tcPr>
          <w:p w:rsidR="00C1429A" w:rsidRPr="00C1429A" w:rsidRDefault="00C1429A" w:rsidP="003654E3">
            <w:pPr>
              <w:spacing w:after="0" w:line="240" w:lineRule="auto"/>
              <w:rPr>
                <w:rFonts w:eastAsia="Times New Roman" w:cs="Times New Roman"/>
                <w:color w:val="000000"/>
                <w:sz w:val="24"/>
                <w:szCs w:val="24"/>
              </w:rPr>
            </w:pPr>
            <w:r w:rsidRPr="00C1429A">
              <w:rPr>
                <w:rFonts w:eastAsia="Times New Roman" w:cs="Times New Roman"/>
                <w:color w:val="000000"/>
                <w:sz w:val="24"/>
                <w:szCs w:val="24"/>
              </w:rPr>
              <w:t>Kozol, Jonathan</w:t>
            </w:r>
          </w:p>
        </w:tc>
        <w:tc>
          <w:tcPr>
            <w:tcW w:w="5143" w:type="dxa"/>
            <w:shd w:val="clear" w:color="auto" w:fill="auto"/>
            <w:noWrap/>
            <w:vAlign w:val="bottom"/>
            <w:hideMark/>
          </w:tcPr>
          <w:p w:rsidR="00C1429A" w:rsidRPr="00C1429A" w:rsidRDefault="00C1429A" w:rsidP="003654E3">
            <w:pPr>
              <w:spacing w:after="0" w:line="240" w:lineRule="auto"/>
              <w:rPr>
                <w:rFonts w:eastAsia="Times New Roman" w:cs="Times New Roman"/>
                <w:i/>
                <w:color w:val="000000"/>
                <w:sz w:val="24"/>
                <w:szCs w:val="24"/>
              </w:rPr>
            </w:pPr>
            <w:r w:rsidRPr="00C1429A">
              <w:rPr>
                <w:rFonts w:eastAsia="Times New Roman" w:cs="Times New Roman"/>
                <w:i/>
                <w:color w:val="000000"/>
                <w:sz w:val="24"/>
                <w:szCs w:val="24"/>
              </w:rPr>
              <w:t>The Theft of Memory: Losing My Father, One Day at a Time</w:t>
            </w:r>
          </w:p>
        </w:tc>
        <w:tc>
          <w:tcPr>
            <w:tcW w:w="1727" w:type="dxa"/>
            <w:shd w:val="clear" w:color="auto" w:fill="auto"/>
            <w:noWrap/>
            <w:vAlign w:val="bottom"/>
            <w:hideMark/>
          </w:tcPr>
          <w:p w:rsidR="00C1429A" w:rsidRPr="00C1429A" w:rsidRDefault="00C1429A" w:rsidP="003654E3">
            <w:pPr>
              <w:spacing w:after="0" w:line="240" w:lineRule="auto"/>
              <w:rPr>
                <w:rFonts w:eastAsia="Times New Roman" w:cs="Times New Roman"/>
                <w:color w:val="000000"/>
                <w:sz w:val="24"/>
                <w:szCs w:val="24"/>
              </w:rPr>
            </w:pPr>
            <w:r w:rsidRPr="00C1429A">
              <w:rPr>
                <w:rFonts w:eastAsia="Times New Roman" w:cs="Times New Roman"/>
                <w:color w:val="000000"/>
                <w:sz w:val="24"/>
                <w:szCs w:val="24"/>
              </w:rPr>
              <w:t>eBook</w:t>
            </w:r>
          </w:p>
        </w:tc>
      </w:tr>
      <w:tr w:rsidR="00C1429A" w:rsidRPr="003654E3" w:rsidTr="007716A9">
        <w:trPr>
          <w:trHeight w:val="300"/>
        </w:trPr>
        <w:tc>
          <w:tcPr>
            <w:tcW w:w="1134" w:type="dxa"/>
            <w:shd w:val="clear" w:color="auto" w:fill="auto"/>
            <w:noWrap/>
            <w:vAlign w:val="bottom"/>
            <w:hideMark/>
          </w:tcPr>
          <w:p w:rsidR="00C1429A" w:rsidRPr="00C1429A" w:rsidRDefault="00C63D43" w:rsidP="003654E3">
            <w:pPr>
              <w:spacing w:after="0" w:line="240" w:lineRule="auto"/>
              <w:rPr>
                <w:rFonts w:eastAsia="Times New Roman" w:cs="Times New Roman"/>
                <w:b/>
                <w:color w:val="000000"/>
                <w:sz w:val="24"/>
                <w:szCs w:val="24"/>
              </w:rPr>
            </w:pPr>
            <w:r>
              <w:rPr>
                <w:rFonts w:eastAsia="Times New Roman" w:cs="Times New Roman"/>
                <w:b/>
                <w:color w:val="000000"/>
                <w:sz w:val="24"/>
                <w:szCs w:val="24"/>
              </w:rPr>
              <w:t>Libby</w:t>
            </w:r>
          </w:p>
        </w:tc>
        <w:tc>
          <w:tcPr>
            <w:tcW w:w="1479" w:type="dxa"/>
            <w:shd w:val="clear" w:color="auto" w:fill="auto"/>
            <w:noWrap/>
            <w:vAlign w:val="bottom"/>
            <w:hideMark/>
          </w:tcPr>
          <w:p w:rsidR="00C1429A" w:rsidRPr="00C1429A" w:rsidRDefault="00C1429A" w:rsidP="003654E3">
            <w:pPr>
              <w:spacing w:after="0" w:line="240" w:lineRule="auto"/>
              <w:rPr>
                <w:rFonts w:eastAsia="Times New Roman" w:cs="Times New Roman"/>
                <w:color w:val="000000"/>
                <w:sz w:val="24"/>
                <w:szCs w:val="24"/>
              </w:rPr>
            </w:pPr>
            <w:r w:rsidRPr="00C1429A">
              <w:rPr>
                <w:rFonts w:eastAsia="Times New Roman" w:cs="Times New Roman"/>
                <w:color w:val="000000"/>
                <w:sz w:val="24"/>
                <w:szCs w:val="24"/>
              </w:rPr>
              <w:t>Mace, Nancy</w:t>
            </w:r>
          </w:p>
        </w:tc>
        <w:tc>
          <w:tcPr>
            <w:tcW w:w="5143" w:type="dxa"/>
            <w:shd w:val="clear" w:color="auto" w:fill="auto"/>
            <w:noWrap/>
            <w:vAlign w:val="bottom"/>
            <w:hideMark/>
          </w:tcPr>
          <w:p w:rsidR="00C1429A" w:rsidRPr="00C1429A" w:rsidRDefault="00C1429A" w:rsidP="003654E3">
            <w:pPr>
              <w:spacing w:after="0" w:line="240" w:lineRule="auto"/>
              <w:rPr>
                <w:rFonts w:eastAsia="Times New Roman" w:cs="Times New Roman"/>
                <w:i/>
                <w:color w:val="000000"/>
                <w:sz w:val="24"/>
                <w:szCs w:val="24"/>
              </w:rPr>
            </w:pPr>
            <w:r w:rsidRPr="00C1429A">
              <w:rPr>
                <w:rFonts w:eastAsia="Times New Roman" w:cs="Times New Roman"/>
                <w:i/>
                <w:color w:val="000000"/>
                <w:sz w:val="24"/>
                <w:szCs w:val="24"/>
              </w:rPr>
              <w:t>The 36-Hour Day: A Family Guide to Caring for Persons with Alzheimer Disease, Related Demeting Illnesses, and Memory Loss in Later Life</w:t>
            </w:r>
          </w:p>
        </w:tc>
        <w:tc>
          <w:tcPr>
            <w:tcW w:w="1727" w:type="dxa"/>
            <w:shd w:val="clear" w:color="auto" w:fill="auto"/>
            <w:noWrap/>
            <w:vAlign w:val="bottom"/>
            <w:hideMark/>
          </w:tcPr>
          <w:p w:rsidR="00C1429A" w:rsidRPr="00C1429A" w:rsidRDefault="00C1429A" w:rsidP="003654E3">
            <w:pPr>
              <w:spacing w:after="0" w:line="240" w:lineRule="auto"/>
              <w:rPr>
                <w:rFonts w:eastAsia="Times New Roman" w:cs="Times New Roman"/>
                <w:color w:val="000000"/>
                <w:sz w:val="24"/>
                <w:szCs w:val="24"/>
              </w:rPr>
            </w:pPr>
            <w:r w:rsidRPr="00C1429A">
              <w:rPr>
                <w:rFonts w:eastAsia="Times New Roman" w:cs="Times New Roman"/>
                <w:color w:val="000000"/>
                <w:sz w:val="24"/>
                <w:szCs w:val="24"/>
              </w:rPr>
              <w:t>eBook</w:t>
            </w:r>
          </w:p>
        </w:tc>
      </w:tr>
      <w:tr w:rsidR="00C1429A" w:rsidRPr="003654E3" w:rsidTr="007716A9">
        <w:trPr>
          <w:trHeight w:val="1088"/>
        </w:trPr>
        <w:tc>
          <w:tcPr>
            <w:tcW w:w="1134" w:type="dxa"/>
            <w:shd w:val="clear" w:color="auto" w:fill="auto"/>
            <w:noWrap/>
            <w:vAlign w:val="bottom"/>
            <w:hideMark/>
          </w:tcPr>
          <w:p w:rsidR="00C1429A" w:rsidRPr="00C1429A" w:rsidRDefault="00C1429A" w:rsidP="003654E3">
            <w:pPr>
              <w:spacing w:after="0" w:line="240" w:lineRule="auto"/>
              <w:rPr>
                <w:rFonts w:eastAsia="Times New Roman" w:cs="Times New Roman"/>
                <w:b/>
                <w:color w:val="000000"/>
                <w:sz w:val="24"/>
                <w:szCs w:val="24"/>
              </w:rPr>
            </w:pPr>
            <w:r w:rsidRPr="00C1429A">
              <w:rPr>
                <w:rFonts w:eastAsia="Times New Roman" w:cs="Times New Roman"/>
                <w:b/>
                <w:color w:val="000000"/>
                <w:sz w:val="24"/>
                <w:szCs w:val="24"/>
              </w:rPr>
              <w:t>HOOPLA</w:t>
            </w:r>
          </w:p>
        </w:tc>
        <w:tc>
          <w:tcPr>
            <w:tcW w:w="1479" w:type="dxa"/>
            <w:shd w:val="clear" w:color="auto" w:fill="auto"/>
            <w:noWrap/>
            <w:vAlign w:val="bottom"/>
            <w:hideMark/>
          </w:tcPr>
          <w:p w:rsidR="00C1429A" w:rsidRPr="00C1429A" w:rsidRDefault="00C1429A" w:rsidP="003654E3">
            <w:pPr>
              <w:spacing w:after="0" w:line="240" w:lineRule="auto"/>
              <w:rPr>
                <w:rFonts w:eastAsia="Times New Roman" w:cs="Times New Roman"/>
                <w:color w:val="000000"/>
                <w:sz w:val="24"/>
                <w:szCs w:val="24"/>
              </w:rPr>
            </w:pPr>
            <w:r w:rsidRPr="00C1429A">
              <w:rPr>
                <w:rFonts w:eastAsia="Times New Roman" w:cs="Times New Roman"/>
                <w:color w:val="000000"/>
                <w:sz w:val="24"/>
                <w:szCs w:val="24"/>
              </w:rPr>
              <w:t>Poirier, Judes &amp; Serge Cauthier</w:t>
            </w:r>
          </w:p>
        </w:tc>
        <w:tc>
          <w:tcPr>
            <w:tcW w:w="5143" w:type="dxa"/>
            <w:shd w:val="clear" w:color="auto" w:fill="auto"/>
            <w:noWrap/>
            <w:vAlign w:val="bottom"/>
            <w:hideMark/>
          </w:tcPr>
          <w:p w:rsidR="00C1429A" w:rsidRPr="00C1429A" w:rsidRDefault="00C1429A" w:rsidP="003654E3">
            <w:pPr>
              <w:spacing w:after="0" w:line="240" w:lineRule="auto"/>
              <w:rPr>
                <w:rFonts w:eastAsia="Times New Roman" w:cs="Times New Roman"/>
                <w:i/>
                <w:color w:val="000000"/>
                <w:sz w:val="24"/>
                <w:szCs w:val="24"/>
              </w:rPr>
            </w:pPr>
            <w:r w:rsidRPr="00C1429A">
              <w:rPr>
                <w:rFonts w:eastAsia="Times New Roman" w:cs="Times New Roman"/>
                <w:i/>
                <w:color w:val="000000"/>
                <w:sz w:val="24"/>
                <w:szCs w:val="24"/>
              </w:rPr>
              <w:t>Alzheimer's Disease</w:t>
            </w:r>
          </w:p>
        </w:tc>
        <w:tc>
          <w:tcPr>
            <w:tcW w:w="1727" w:type="dxa"/>
            <w:shd w:val="clear" w:color="auto" w:fill="auto"/>
            <w:noWrap/>
            <w:vAlign w:val="bottom"/>
            <w:hideMark/>
          </w:tcPr>
          <w:p w:rsidR="00C1429A" w:rsidRPr="00C1429A" w:rsidRDefault="00C1429A" w:rsidP="003654E3">
            <w:pPr>
              <w:spacing w:after="0" w:line="240" w:lineRule="auto"/>
              <w:rPr>
                <w:rFonts w:eastAsia="Times New Roman" w:cs="Times New Roman"/>
                <w:color w:val="000000"/>
                <w:sz w:val="24"/>
                <w:szCs w:val="24"/>
              </w:rPr>
            </w:pPr>
            <w:r w:rsidRPr="00C1429A">
              <w:rPr>
                <w:rFonts w:eastAsia="Times New Roman" w:cs="Times New Roman"/>
                <w:color w:val="000000"/>
                <w:sz w:val="24"/>
                <w:szCs w:val="24"/>
              </w:rPr>
              <w:t>eBook</w:t>
            </w:r>
          </w:p>
        </w:tc>
      </w:tr>
      <w:tr w:rsidR="00C1429A" w:rsidRPr="003654E3" w:rsidTr="007716A9">
        <w:trPr>
          <w:trHeight w:val="300"/>
        </w:trPr>
        <w:tc>
          <w:tcPr>
            <w:tcW w:w="1134" w:type="dxa"/>
            <w:shd w:val="clear" w:color="auto" w:fill="auto"/>
            <w:noWrap/>
            <w:vAlign w:val="bottom"/>
            <w:hideMark/>
          </w:tcPr>
          <w:p w:rsidR="00C1429A" w:rsidRPr="00C1429A" w:rsidRDefault="00C1429A" w:rsidP="003654E3">
            <w:pPr>
              <w:spacing w:after="0" w:line="240" w:lineRule="auto"/>
              <w:rPr>
                <w:rFonts w:eastAsia="Times New Roman" w:cs="Times New Roman"/>
                <w:b/>
                <w:color w:val="000000"/>
                <w:sz w:val="24"/>
                <w:szCs w:val="24"/>
              </w:rPr>
            </w:pPr>
            <w:r w:rsidRPr="00C1429A">
              <w:rPr>
                <w:rFonts w:eastAsia="Times New Roman" w:cs="Times New Roman"/>
                <w:b/>
                <w:color w:val="000000"/>
                <w:sz w:val="24"/>
                <w:szCs w:val="24"/>
              </w:rPr>
              <w:t>HOOPLA</w:t>
            </w:r>
          </w:p>
        </w:tc>
        <w:tc>
          <w:tcPr>
            <w:tcW w:w="1479" w:type="dxa"/>
            <w:shd w:val="clear" w:color="auto" w:fill="auto"/>
            <w:noWrap/>
            <w:vAlign w:val="bottom"/>
            <w:hideMark/>
          </w:tcPr>
          <w:p w:rsidR="00C1429A" w:rsidRPr="00C1429A" w:rsidRDefault="00C1429A" w:rsidP="003654E3">
            <w:pPr>
              <w:spacing w:after="0" w:line="240" w:lineRule="auto"/>
              <w:rPr>
                <w:rFonts w:eastAsia="Times New Roman" w:cs="Times New Roman"/>
                <w:color w:val="000000"/>
                <w:sz w:val="24"/>
                <w:szCs w:val="24"/>
              </w:rPr>
            </w:pPr>
            <w:r w:rsidRPr="00C1429A">
              <w:rPr>
                <w:rFonts w:eastAsia="Times New Roman" w:cs="Times New Roman"/>
                <w:color w:val="000000"/>
                <w:sz w:val="24"/>
                <w:szCs w:val="24"/>
              </w:rPr>
              <w:t>Polk, Thad A.</w:t>
            </w:r>
          </w:p>
        </w:tc>
        <w:tc>
          <w:tcPr>
            <w:tcW w:w="5143" w:type="dxa"/>
            <w:shd w:val="clear" w:color="auto" w:fill="auto"/>
            <w:noWrap/>
            <w:vAlign w:val="bottom"/>
            <w:hideMark/>
          </w:tcPr>
          <w:p w:rsidR="00C1429A" w:rsidRPr="00C1429A" w:rsidRDefault="00AF64B8" w:rsidP="003654E3">
            <w:pPr>
              <w:spacing w:after="0" w:line="240" w:lineRule="auto"/>
              <w:rPr>
                <w:rFonts w:eastAsia="Times New Roman" w:cs="Times New Roman"/>
                <w:i/>
                <w:color w:val="000000"/>
                <w:sz w:val="24"/>
                <w:szCs w:val="24"/>
              </w:rPr>
            </w:pPr>
            <w:r>
              <w:rPr>
                <w:rFonts w:eastAsia="Times New Roman" w:cs="Times New Roman"/>
                <w:i/>
                <w:color w:val="000000"/>
                <w:sz w:val="24"/>
                <w:szCs w:val="24"/>
              </w:rPr>
              <w:t>The Aging Brain</w:t>
            </w:r>
          </w:p>
        </w:tc>
        <w:tc>
          <w:tcPr>
            <w:tcW w:w="1727" w:type="dxa"/>
            <w:shd w:val="clear" w:color="auto" w:fill="auto"/>
            <w:noWrap/>
            <w:vAlign w:val="bottom"/>
            <w:hideMark/>
          </w:tcPr>
          <w:p w:rsidR="00C1429A" w:rsidRPr="00C1429A" w:rsidRDefault="00C1429A" w:rsidP="003654E3">
            <w:pPr>
              <w:spacing w:after="0" w:line="240" w:lineRule="auto"/>
              <w:rPr>
                <w:rFonts w:eastAsia="Times New Roman" w:cs="Times New Roman"/>
                <w:color w:val="000000"/>
                <w:sz w:val="24"/>
                <w:szCs w:val="24"/>
              </w:rPr>
            </w:pPr>
            <w:r w:rsidRPr="00C1429A">
              <w:rPr>
                <w:rFonts w:eastAsia="Times New Roman" w:cs="Times New Roman"/>
                <w:color w:val="000000"/>
                <w:sz w:val="24"/>
                <w:szCs w:val="24"/>
              </w:rPr>
              <w:t>eAudiobook</w:t>
            </w:r>
          </w:p>
        </w:tc>
      </w:tr>
      <w:tr w:rsidR="00C1429A" w:rsidRPr="003654E3" w:rsidTr="007716A9">
        <w:trPr>
          <w:trHeight w:val="300"/>
        </w:trPr>
        <w:tc>
          <w:tcPr>
            <w:tcW w:w="1134" w:type="dxa"/>
            <w:shd w:val="clear" w:color="auto" w:fill="auto"/>
            <w:noWrap/>
            <w:vAlign w:val="bottom"/>
            <w:hideMark/>
          </w:tcPr>
          <w:p w:rsidR="00C1429A" w:rsidRPr="00C1429A" w:rsidRDefault="00C1429A" w:rsidP="003654E3">
            <w:pPr>
              <w:spacing w:after="0" w:line="240" w:lineRule="auto"/>
              <w:rPr>
                <w:rFonts w:eastAsia="Times New Roman" w:cs="Times New Roman"/>
                <w:b/>
                <w:color w:val="000000"/>
                <w:sz w:val="24"/>
                <w:szCs w:val="24"/>
              </w:rPr>
            </w:pPr>
            <w:r w:rsidRPr="00C1429A">
              <w:rPr>
                <w:rFonts w:eastAsia="Times New Roman" w:cs="Times New Roman"/>
                <w:b/>
                <w:color w:val="000000"/>
                <w:sz w:val="24"/>
                <w:szCs w:val="24"/>
              </w:rPr>
              <w:t>HOOPLA</w:t>
            </w:r>
          </w:p>
        </w:tc>
        <w:tc>
          <w:tcPr>
            <w:tcW w:w="1479" w:type="dxa"/>
            <w:shd w:val="clear" w:color="auto" w:fill="auto"/>
            <w:noWrap/>
            <w:vAlign w:val="bottom"/>
            <w:hideMark/>
          </w:tcPr>
          <w:p w:rsidR="00C1429A" w:rsidRPr="00C1429A" w:rsidRDefault="00C1429A" w:rsidP="003654E3">
            <w:pPr>
              <w:spacing w:after="0" w:line="240" w:lineRule="auto"/>
              <w:rPr>
                <w:rFonts w:eastAsia="Times New Roman" w:cs="Times New Roman"/>
                <w:color w:val="000000"/>
                <w:sz w:val="24"/>
                <w:szCs w:val="24"/>
              </w:rPr>
            </w:pPr>
            <w:r w:rsidRPr="00C1429A">
              <w:rPr>
                <w:rFonts w:eastAsia="Times New Roman" w:cs="Times New Roman"/>
                <w:color w:val="000000"/>
                <w:sz w:val="24"/>
                <w:szCs w:val="24"/>
              </w:rPr>
              <w:t>Ramos, Victor R.</w:t>
            </w:r>
          </w:p>
        </w:tc>
        <w:tc>
          <w:tcPr>
            <w:tcW w:w="5143" w:type="dxa"/>
            <w:shd w:val="clear" w:color="auto" w:fill="auto"/>
            <w:noWrap/>
            <w:vAlign w:val="bottom"/>
            <w:hideMark/>
          </w:tcPr>
          <w:p w:rsidR="00C1429A" w:rsidRPr="00C1429A" w:rsidRDefault="00C1429A" w:rsidP="003654E3">
            <w:pPr>
              <w:spacing w:after="0" w:line="240" w:lineRule="auto"/>
              <w:rPr>
                <w:rFonts w:eastAsia="Times New Roman" w:cs="Times New Roman"/>
                <w:i/>
                <w:color w:val="000000"/>
                <w:sz w:val="24"/>
                <w:szCs w:val="24"/>
              </w:rPr>
            </w:pPr>
            <w:r w:rsidRPr="00C1429A">
              <w:rPr>
                <w:rFonts w:eastAsia="Times New Roman" w:cs="Times New Roman"/>
                <w:i/>
                <w:color w:val="000000"/>
                <w:sz w:val="24"/>
                <w:szCs w:val="24"/>
              </w:rPr>
              <w:t>The Mind Diet: A Scientific Approach to Enhancing Brain Function and Helping Prevent Alzheimer's and Dementia</w:t>
            </w:r>
          </w:p>
        </w:tc>
        <w:tc>
          <w:tcPr>
            <w:tcW w:w="1727" w:type="dxa"/>
            <w:shd w:val="clear" w:color="auto" w:fill="auto"/>
            <w:noWrap/>
            <w:vAlign w:val="bottom"/>
            <w:hideMark/>
          </w:tcPr>
          <w:p w:rsidR="00C1429A" w:rsidRPr="00C1429A" w:rsidRDefault="00C1429A" w:rsidP="003654E3">
            <w:pPr>
              <w:spacing w:after="0" w:line="240" w:lineRule="auto"/>
              <w:rPr>
                <w:rFonts w:eastAsia="Times New Roman" w:cs="Times New Roman"/>
                <w:color w:val="000000"/>
                <w:sz w:val="24"/>
                <w:szCs w:val="24"/>
              </w:rPr>
            </w:pPr>
            <w:r w:rsidRPr="00C1429A">
              <w:rPr>
                <w:rFonts w:eastAsia="Times New Roman" w:cs="Times New Roman"/>
                <w:color w:val="000000"/>
                <w:sz w:val="24"/>
                <w:szCs w:val="24"/>
              </w:rPr>
              <w:t>eBook</w:t>
            </w:r>
          </w:p>
        </w:tc>
      </w:tr>
      <w:tr w:rsidR="00C1429A" w:rsidRPr="003654E3" w:rsidTr="007716A9">
        <w:trPr>
          <w:trHeight w:val="300"/>
        </w:trPr>
        <w:tc>
          <w:tcPr>
            <w:tcW w:w="1134" w:type="dxa"/>
            <w:shd w:val="clear" w:color="auto" w:fill="auto"/>
            <w:noWrap/>
            <w:vAlign w:val="bottom"/>
            <w:hideMark/>
          </w:tcPr>
          <w:p w:rsidR="00C1429A" w:rsidRPr="00C1429A" w:rsidRDefault="00C63D43" w:rsidP="003654E3">
            <w:pPr>
              <w:spacing w:after="0" w:line="240" w:lineRule="auto"/>
              <w:rPr>
                <w:rFonts w:eastAsia="Times New Roman" w:cs="Times New Roman"/>
                <w:b/>
                <w:color w:val="000000"/>
                <w:sz w:val="24"/>
                <w:szCs w:val="24"/>
              </w:rPr>
            </w:pPr>
            <w:r>
              <w:rPr>
                <w:rFonts w:eastAsia="Times New Roman" w:cs="Times New Roman"/>
                <w:b/>
                <w:color w:val="000000"/>
                <w:sz w:val="24"/>
                <w:szCs w:val="24"/>
              </w:rPr>
              <w:t>Libby</w:t>
            </w:r>
          </w:p>
        </w:tc>
        <w:tc>
          <w:tcPr>
            <w:tcW w:w="1479" w:type="dxa"/>
            <w:shd w:val="clear" w:color="auto" w:fill="auto"/>
            <w:noWrap/>
            <w:vAlign w:val="bottom"/>
            <w:hideMark/>
          </w:tcPr>
          <w:p w:rsidR="00C1429A" w:rsidRPr="00C1429A" w:rsidRDefault="00C1429A" w:rsidP="003654E3">
            <w:pPr>
              <w:spacing w:after="0" w:line="240" w:lineRule="auto"/>
              <w:rPr>
                <w:rFonts w:eastAsia="Times New Roman" w:cs="Times New Roman"/>
                <w:color w:val="000000"/>
                <w:sz w:val="24"/>
                <w:szCs w:val="24"/>
              </w:rPr>
            </w:pPr>
            <w:r w:rsidRPr="00C1429A">
              <w:rPr>
                <w:rFonts w:eastAsia="Times New Roman" w:cs="Times New Roman"/>
                <w:color w:val="000000"/>
                <w:sz w:val="24"/>
                <w:szCs w:val="24"/>
              </w:rPr>
              <w:t>Westheimer, Ruth K.</w:t>
            </w:r>
          </w:p>
        </w:tc>
        <w:tc>
          <w:tcPr>
            <w:tcW w:w="5143" w:type="dxa"/>
            <w:shd w:val="clear" w:color="auto" w:fill="auto"/>
            <w:noWrap/>
            <w:vAlign w:val="bottom"/>
            <w:hideMark/>
          </w:tcPr>
          <w:p w:rsidR="00C1429A" w:rsidRPr="00C1429A" w:rsidRDefault="00C1429A" w:rsidP="003654E3">
            <w:pPr>
              <w:spacing w:after="0" w:line="240" w:lineRule="auto"/>
              <w:rPr>
                <w:rFonts w:eastAsia="Times New Roman" w:cs="Times New Roman"/>
                <w:i/>
                <w:color w:val="000000"/>
                <w:sz w:val="24"/>
                <w:szCs w:val="24"/>
              </w:rPr>
            </w:pPr>
            <w:r w:rsidRPr="00C1429A">
              <w:rPr>
                <w:rFonts w:eastAsia="Times New Roman" w:cs="Times New Roman"/>
                <w:i/>
                <w:color w:val="000000"/>
                <w:sz w:val="24"/>
                <w:szCs w:val="24"/>
              </w:rPr>
              <w:t>Dr. Ruth's Guide for the Alzheimer's Caregiver: How to Care for Your Loved One Without Getting Overwhelmed - and Without Doing It All Yourself</w:t>
            </w:r>
          </w:p>
        </w:tc>
        <w:tc>
          <w:tcPr>
            <w:tcW w:w="1727" w:type="dxa"/>
            <w:shd w:val="clear" w:color="auto" w:fill="auto"/>
            <w:noWrap/>
            <w:vAlign w:val="bottom"/>
            <w:hideMark/>
          </w:tcPr>
          <w:p w:rsidR="00C1429A" w:rsidRPr="00C1429A" w:rsidRDefault="00C1429A" w:rsidP="003654E3">
            <w:pPr>
              <w:spacing w:after="0" w:line="240" w:lineRule="auto"/>
              <w:rPr>
                <w:rFonts w:eastAsia="Times New Roman" w:cs="Times New Roman"/>
                <w:color w:val="000000"/>
                <w:sz w:val="24"/>
                <w:szCs w:val="24"/>
              </w:rPr>
            </w:pPr>
            <w:r w:rsidRPr="00C1429A">
              <w:rPr>
                <w:rFonts w:eastAsia="Times New Roman" w:cs="Times New Roman"/>
                <w:color w:val="000000"/>
                <w:sz w:val="24"/>
                <w:szCs w:val="24"/>
              </w:rPr>
              <w:t>eBook</w:t>
            </w:r>
          </w:p>
        </w:tc>
      </w:tr>
    </w:tbl>
    <w:p w:rsidR="003654E3" w:rsidRDefault="00977225" w:rsidP="00C1429A">
      <w:pPr>
        <w:jc w:val="center"/>
        <w:rPr>
          <w:sz w:val="32"/>
          <w:szCs w:val="32"/>
        </w:rPr>
      </w:pPr>
      <w:r w:rsidRPr="00344C4A">
        <w:rPr>
          <w:noProof/>
          <w:u w:val="single"/>
        </w:rPr>
        <mc:AlternateContent>
          <mc:Choice Requires="wps">
            <w:drawing>
              <wp:anchor distT="0" distB="0" distL="114300" distR="114300" simplePos="0" relativeHeight="251660288" behindDoc="0" locked="0" layoutInCell="1" allowOverlap="1" wp14:anchorId="2DC14884" wp14:editId="6B07AF6A">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77225" w:rsidRPr="00977225" w:rsidRDefault="00977225" w:rsidP="00977225">
                            <w:pPr>
                              <w:jc w:val="cente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DC14884" 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AU1x+SUCAABcBAAADgAAAAAAAAAAAAAAAAAuAgAAZHJzL2Uyb0RvYy54bWxQSwEC&#10;LQAUAAYACAAAACEAS4kmzdYAAAAFAQAADwAAAAAAAAAAAAAAAAB/BAAAZHJzL2Rvd25yZXYueG1s&#10;UEsFBgAAAAAEAAQA8wAAAIIFAAAAAA==&#10;" filled="f" stroked="f">
                <v:textbox style="mso-fit-shape-to-text:t">
                  <w:txbxContent>
                    <w:p w:rsidR="00977225" w:rsidRPr="00977225" w:rsidRDefault="00977225" w:rsidP="00977225">
                      <w:pPr>
                        <w:jc w:val="cente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v:textbox>
              </v:shape>
            </w:pict>
          </mc:Fallback>
        </mc:AlternateContent>
      </w:r>
    </w:p>
    <w:p w:rsidR="00C63D43" w:rsidRDefault="00C63D43" w:rsidP="00344C4A">
      <w:pPr>
        <w:jc w:val="center"/>
        <w:rPr>
          <w:b/>
          <w:sz w:val="28"/>
          <w:szCs w:val="28"/>
          <w:u w:val="single"/>
        </w:rPr>
      </w:pPr>
    </w:p>
    <w:p w:rsidR="00D5426C" w:rsidRPr="00C93D45" w:rsidRDefault="003654E3" w:rsidP="00344C4A">
      <w:pPr>
        <w:jc w:val="center"/>
        <w:rPr>
          <w:b/>
          <w:sz w:val="28"/>
          <w:szCs w:val="28"/>
          <w:u w:val="single"/>
        </w:rPr>
      </w:pPr>
      <w:r w:rsidRPr="00C93D45">
        <w:rPr>
          <w:b/>
          <w:sz w:val="28"/>
          <w:szCs w:val="28"/>
          <w:u w:val="single"/>
        </w:rPr>
        <w:t>VIDEO</w:t>
      </w:r>
      <w:r w:rsidR="00344C4A" w:rsidRPr="00C93D45">
        <w:rPr>
          <w:b/>
          <w:sz w:val="28"/>
          <w:szCs w:val="28"/>
          <w:u w:val="single"/>
        </w:rPr>
        <w:t>S</w:t>
      </w:r>
      <w:r w:rsidRPr="00C93D45">
        <w:rPr>
          <w:b/>
          <w:sz w:val="28"/>
          <w:szCs w:val="28"/>
          <w:u w:val="single"/>
        </w:rPr>
        <w:t xml:space="preserve"> &amp; eVIDEOS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14"/>
        <w:gridCol w:w="3922"/>
        <w:gridCol w:w="1842"/>
        <w:gridCol w:w="1998"/>
      </w:tblGrid>
      <w:tr w:rsidR="003654E3" w:rsidRPr="00C1429A" w:rsidTr="00C1429A">
        <w:trPr>
          <w:trHeight w:val="300"/>
        </w:trPr>
        <w:tc>
          <w:tcPr>
            <w:tcW w:w="1814" w:type="dxa"/>
            <w:noWrap/>
            <w:hideMark/>
          </w:tcPr>
          <w:p w:rsidR="003654E3" w:rsidRPr="00C1429A" w:rsidRDefault="003654E3">
            <w:pPr>
              <w:rPr>
                <w:b/>
                <w:sz w:val="24"/>
                <w:szCs w:val="24"/>
              </w:rPr>
            </w:pPr>
            <w:r w:rsidRPr="00C1429A">
              <w:rPr>
                <w:b/>
                <w:sz w:val="24"/>
                <w:szCs w:val="24"/>
              </w:rPr>
              <w:t>MCPL</w:t>
            </w:r>
          </w:p>
        </w:tc>
        <w:tc>
          <w:tcPr>
            <w:tcW w:w="3922" w:type="dxa"/>
            <w:noWrap/>
            <w:hideMark/>
          </w:tcPr>
          <w:p w:rsidR="003654E3" w:rsidRPr="00C1429A" w:rsidRDefault="003654E3">
            <w:pPr>
              <w:rPr>
                <w:i/>
                <w:sz w:val="24"/>
                <w:szCs w:val="24"/>
              </w:rPr>
            </w:pPr>
            <w:r w:rsidRPr="00C1429A">
              <w:rPr>
                <w:i/>
                <w:sz w:val="24"/>
                <w:szCs w:val="24"/>
              </w:rPr>
              <w:t>Still Alice</w:t>
            </w:r>
          </w:p>
        </w:tc>
        <w:tc>
          <w:tcPr>
            <w:tcW w:w="1842" w:type="dxa"/>
            <w:noWrap/>
            <w:hideMark/>
          </w:tcPr>
          <w:p w:rsidR="003654E3" w:rsidRPr="00C1429A" w:rsidRDefault="003654E3">
            <w:pPr>
              <w:rPr>
                <w:sz w:val="24"/>
                <w:szCs w:val="24"/>
              </w:rPr>
            </w:pPr>
            <w:r w:rsidRPr="00C1429A">
              <w:rPr>
                <w:sz w:val="24"/>
                <w:szCs w:val="24"/>
              </w:rPr>
              <w:t>DVD STI</w:t>
            </w:r>
          </w:p>
        </w:tc>
        <w:tc>
          <w:tcPr>
            <w:tcW w:w="1998" w:type="dxa"/>
            <w:noWrap/>
            <w:hideMark/>
          </w:tcPr>
          <w:p w:rsidR="003654E3" w:rsidRPr="00C1429A" w:rsidRDefault="003654E3">
            <w:pPr>
              <w:rPr>
                <w:sz w:val="24"/>
                <w:szCs w:val="24"/>
              </w:rPr>
            </w:pPr>
            <w:r w:rsidRPr="00C1429A">
              <w:rPr>
                <w:sz w:val="24"/>
                <w:szCs w:val="24"/>
              </w:rPr>
              <w:t>DVD</w:t>
            </w:r>
          </w:p>
        </w:tc>
      </w:tr>
      <w:tr w:rsidR="003654E3" w:rsidRPr="00C1429A" w:rsidTr="00C1429A">
        <w:trPr>
          <w:trHeight w:val="300"/>
        </w:trPr>
        <w:tc>
          <w:tcPr>
            <w:tcW w:w="1814" w:type="dxa"/>
            <w:noWrap/>
            <w:hideMark/>
          </w:tcPr>
          <w:p w:rsidR="003654E3" w:rsidRPr="00C1429A" w:rsidRDefault="00C63D43">
            <w:pPr>
              <w:rPr>
                <w:b/>
                <w:sz w:val="24"/>
                <w:szCs w:val="24"/>
              </w:rPr>
            </w:pPr>
            <w:r>
              <w:rPr>
                <w:b/>
                <w:sz w:val="24"/>
                <w:szCs w:val="24"/>
              </w:rPr>
              <w:t>MCPL</w:t>
            </w:r>
          </w:p>
        </w:tc>
        <w:tc>
          <w:tcPr>
            <w:tcW w:w="3922" w:type="dxa"/>
            <w:noWrap/>
            <w:hideMark/>
          </w:tcPr>
          <w:p w:rsidR="003654E3" w:rsidRPr="00C1429A" w:rsidRDefault="003654E3">
            <w:pPr>
              <w:rPr>
                <w:i/>
                <w:sz w:val="24"/>
                <w:szCs w:val="24"/>
              </w:rPr>
            </w:pPr>
            <w:r w:rsidRPr="00C1429A">
              <w:rPr>
                <w:i/>
                <w:sz w:val="24"/>
                <w:szCs w:val="24"/>
              </w:rPr>
              <w:t>The Alzheimer's Project</w:t>
            </w:r>
          </w:p>
        </w:tc>
        <w:tc>
          <w:tcPr>
            <w:tcW w:w="1842" w:type="dxa"/>
            <w:noWrap/>
            <w:hideMark/>
          </w:tcPr>
          <w:p w:rsidR="003654E3" w:rsidRPr="00C1429A" w:rsidRDefault="003654E3">
            <w:pPr>
              <w:rPr>
                <w:sz w:val="24"/>
                <w:szCs w:val="24"/>
              </w:rPr>
            </w:pPr>
            <w:r w:rsidRPr="00C1429A">
              <w:rPr>
                <w:sz w:val="24"/>
                <w:szCs w:val="24"/>
              </w:rPr>
              <w:t>EDVD 616.8 ALZ</w:t>
            </w:r>
          </w:p>
        </w:tc>
        <w:tc>
          <w:tcPr>
            <w:tcW w:w="1998" w:type="dxa"/>
            <w:noWrap/>
            <w:hideMark/>
          </w:tcPr>
          <w:p w:rsidR="003654E3" w:rsidRPr="00C1429A" w:rsidRDefault="003654E3">
            <w:pPr>
              <w:rPr>
                <w:sz w:val="24"/>
                <w:szCs w:val="24"/>
              </w:rPr>
            </w:pPr>
            <w:r w:rsidRPr="00C1429A">
              <w:rPr>
                <w:sz w:val="24"/>
                <w:szCs w:val="24"/>
              </w:rPr>
              <w:t>Educational DVD</w:t>
            </w:r>
          </w:p>
        </w:tc>
      </w:tr>
      <w:tr w:rsidR="003654E3" w:rsidRPr="00C1429A" w:rsidTr="00C1429A">
        <w:trPr>
          <w:trHeight w:val="300"/>
        </w:trPr>
        <w:tc>
          <w:tcPr>
            <w:tcW w:w="1814" w:type="dxa"/>
            <w:noWrap/>
            <w:hideMark/>
          </w:tcPr>
          <w:p w:rsidR="003654E3" w:rsidRPr="00C1429A" w:rsidRDefault="003654E3">
            <w:pPr>
              <w:rPr>
                <w:b/>
                <w:sz w:val="24"/>
                <w:szCs w:val="24"/>
              </w:rPr>
            </w:pPr>
            <w:r w:rsidRPr="00C1429A">
              <w:rPr>
                <w:b/>
                <w:sz w:val="24"/>
                <w:szCs w:val="24"/>
              </w:rPr>
              <w:t>HOOPLA</w:t>
            </w:r>
          </w:p>
        </w:tc>
        <w:tc>
          <w:tcPr>
            <w:tcW w:w="5764" w:type="dxa"/>
            <w:gridSpan w:val="2"/>
            <w:noWrap/>
            <w:hideMark/>
          </w:tcPr>
          <w:p w:rsidR="003654E3" w:rsidRPr="00C1429A" w:rsidRDefault="003654E3">
            <w:pPr>
              <w:rPr>
                <w:i/>
                <w:sz w:val="24"/>
                <w:szCs w:val="24"/>
              </w:rPr>
            </w:pPr>
            <w:r w:rsidRPr="00C1429A">
              <w:rPr>
                <w:i/>
                <w:sz w:val="24"/>
                <w:szCs w:val="24"/>
              </w:rPr>
              <w:t>Alzheimer's: Every Minute Counts</w:t>
            </w:r>
          </w:p>
        </w:tc>
        <w:tc>
          <w:tcPr>
            <w:tcW w:w="1998" w:type="dxa"/>
            <w:noWrap/>
            <w:hideMark/>
          </w:tcPr>
          <w:p w:rsidR="003654E3" w:rsidRPr="00C1429A" w:rsidRDefault="003654E3">
            <w:pPr>
              <w:rPr>
                <w:sz w:val="24"/>
                <w:szCs w:val="24"/>
              </w:rPr>
            </w:pPr>
            <w:r w:rsidRPr="00C1429A">
              <w:rPr>
                <w:sz w:val="24"/>
                <w:szCs w:val="24"/>
              </w:rPr>
              <w:t>eVideo</w:t>
            </w:r>
          </w:p>
        </w:tc>
      </w:tr>
    </w:tbl>
    <w:p w:rsidR="0009537D" w:rsidRPr="00143467" w:rsidRDefault="0009537D" w:rsidP="00143467">
      <w:pPr>
        <w:spacing w:after="0" w:line="240" w:lineRule="auto"/>
        <w:rPr>
          <w:sz w:val="24"/>
          <w:szCs w:val="24"/>
        </w:rPr>
      </w:pPr>
    </w:p>
    <w:p w:rsidR="00143467" w:rsidRDefault="00143467" w:rsidP="0009537D">
      <w:pPr>
        <w:pStyle w:val="ListParagraph"/>
        <w:spacing w:after="0" w:line="240" w:lineRule="auto"/>
        <w:jc w:val="center"/>
        <w:rPr>
          <w:b/>
          <w:sz w:val="32"/>
          <w:szCs w:val="32"/>
          <w:u w:val="single"/>
        </w:rPr>
      </w:pPr>
    </w:p>
    <w:p w:rsidR="0009537D" w:rsidRPr="0009537D" w:rsidRDefault="0009537D" w:rsidP="0009537D">
      <w:pPr>
        <w:pStyle w:val="ListParagraph"/>
        <w:spacing w:after="0" w:line="240" w:lineRule="auto"/>
        <w:rPr>
          <w:sz w:val="24"/>
          <w:szCs w:val="24"/>
        </w:rPr>
      </w:pPr>
    </w:p>
    <w:p w:rsidR="00143467" w:rsidRPr="0009537D" w:rsidRDefault="00143467" w:rsidP="00143467">
      <w:pPr>
        <w:pStyle w:val="ListParagraph"/>
        <w:spacing w:after="0" w:line="240" w:lineRule="auto"/>
        <w:jc w:val="center"/>
        <w:rPr>
          <w:b/>
          <w:sz w:val="32"/>
          <w:szCs w:val="32"/>
          <w:u w:val="single"/>
        </w:rPr>
      </w:pPr>
      <w:r w:rsidRPr="0009537D">
        <w:rPr>
          <w:b/>
          <w:sz w:val="32"/>
          <w:szCs w:val="32"/>
          <w:u w:val="single"/>
        </w:rPr>
        <w:t>LIBRARY DATABASES</w:t>
      </w:r>
    </w:p>
    <w:p w:rsidR="00143467" w:rsidRPr="00143467" w:rsidRDefault="00143467" w:rsidP="00143467">
      <w:pPr>
        <w:pStyle w:val="ListParagraph"/>
        <w:spacing w:after="0" w:line="240" w:lineRule="auto"/>
        <w:rPr>
          <w:sz w:val="24"/>
          <w:szCs w:val="24"/>
        </w:rPr>
      </w:pPr>
    </w:p>
    <w:p w:rsidR="00C1429A" w:rsidRPr="00C93600" w:rsidRDefault="00D56A8F" w:rsidP="00C1429A">
      <w:pPr>
        <w:pStyle w:val="ListParagraph"/>
        <w:numPr>
          <w:ilvl w:val="0"/>
          <w:numId w:val="5"/>
        </w:numPr>
        <w:spacing w:after="0" w:line="240" w:lineRule="auto"/>
        <w:rPr>
          <w:sz w:val="24"/>
          <w:szCs w:val="24"/>
        </w:rPr>
      </w:pPr>
      <w:r w:rsidRPr="00C93600">
        <w:rPr>
          <w:b/>
          <w:i/>
          <w:sz w:val="24"/>
          <w:szCs w:val="24"/>
        </w:rPr>
        <w:t>EBSCO Research Databases</w:t>
      </w:r>
      <w:r w:rsidRPr="00C93600">
        <w:rPr>
          <w:b/>
          <w:sz w:val="24"/>
          <w:szCs w:val="24"/>
        </w:rPr>
        <w:t>.</w:t>
      </w:r>
      <w:r w:rsidRPr="00C93600">
        <w:rPr>
          <w:sz w:val="24"/>
          <w:szCs w:val="24"/>
        </w:rPr>
        <w:t xml:space="preserve">  </w:t>
      </w:r>
      <w:r w:rsidRPr="00C93600">
        <w:rPr>
          <w:i/>
          <w:sz w:val="24"/>
          <w:szCs w:val="24"/>
          <w:u w:val="single"/>
        </w:rPr>
        <w:t>Alt Healthwatch</w:t>
      </w:r>
      <w:r w:rsidRPr="00C93600">
        <w:rPr>
          <w:sz w:val="24"/>
          <w:szCs w:val="24"/>
        </w:rPr>
        <w:t xml:space="preserve">, which focuses on complementary, holistic and integrated approaches to healthcare and wellness, and </w:t>
      </w:r>
      <w:r w:rsidRPr="00C93600">
        <w:rPr>
          <w:i/>
          <w:sz w:val="24"/>
          <w:szCs w:val="24"/>
          <w:u w:val="single"/>
        </w:rPr>
        <w:t>Health Source Consumer Edition</w:t>
      </w:r>
      <w:r w:rsidRPr="00C93600">
        <w:rPr>
          <w:sz w:val="24"/>
          <w:szCs w:val="24"/>
        </w:rPr>
        <w:t xml:space="preserve">, which is a consumer health information database, offer magazine articles, book excerpts and periodicals on a variety of medical issues.   Accessed from library computers or from remote sites at </w:t>
      </w:r>
      <w:hyperlink r:id="rId8" w:history="1">
        <w:r w:rsidR="00C1429A" w:rsidRPr="00C93600">
          <w:rPr>
            <w:rStyle w:val="Hyperlink"/>
            <w:sz w:val="24"/>
            <w:szCs w:val="24"/>
          </w:rPr>
          <w:t>https://mcpls.org</w:t>
        </w:r>
      </w:hyperlink>
    </w:p>
    <w:p w:rsidR="00D56A8F" w:rsidRPr="00C93600" w:rsidRDefault="0006188C" w:rsidP="00D56A8F">
      <w:pPr>
        <w:pStyle w:val="ListParagraph"/>
        <w:numPr>
          <w:ilvl w:val="0"/>
          <w:numId w:val="3"/>
        </w:numPr>
        <w:spacing w:after="0" w:line="240" w:lineRule="auto"/>
        <w:rPr>
          <w:sz w:val="24"/>
          <w:szCs w:val="24"/>
        </w:rPr>
      </w:pPr>
      <w:r>
        <w:rPr>
          <w:sz w:val="24"/>
          <w:szCs w:val="24"/>
        </w:rPr>
        <w:t>Hover over</w:t>
      </w:r>
      <w:r w:rsidR="00D56A8F" w:rsidRPr="00C93600">
        <w:rPr>
          <w:b/>
          <w:sz w:val="24"/>
          <w:szCs w:val="24"/>
        </w:rPr>
        <w:t xml:space="preserve"> Resources</w:t>
      </w:r>
      <w:r w:rsidR="00D56A8F" w:rsidRPr="00C93600">
        <w:rPr>
          <w:sz w:val="24"/>
          <w:szCs w:val="24"/>
        </w:rPr>
        <w:t xml:space="preserve"> from the site menu. </w:t>
      </w:r>
    </w:p>
    <w:p w:rsidR="00D56A8F" w:rsidRPr="00C93600" w:rsidRDefault="00D56A8F" w:rsidP="00D56A8F">
      <w:pPr>
        <w:pStyle w:val="ListParagraph"/>
        <w:numPr>
          <w:ilvl w:val="0"/>
          <w:numId w:val="3"/>
        </w:numPr>
        <w:spacing w:after="0" w:line="240" w:lineRule="auto"/>
        <w:rPr>
          <w:sz w:val="24"/>
          <w:szCs w:val="24"/>
        </w:rPr>
      </w:pPr>
      <w:r w:rsidRPr="00C93600">
        <w:rPr>
          <w:sz w:val="24"/>
          <w:szCs w:val="24"/>
        </w:rPr>
        <w:t xml:space="preserve">Click </w:t>
      </w:r>
      <w:r w:rsidR="00AF64B8">
        <w:rPr>
          <w:b/>
          <w:sz w:val="24"/>
          <w:szCs w:val="24"/>
        </w:rPr>
        <w:t>Education &amp; Information</w:t>
      </w:r>
      <w:r w:rsidRPr="00C93600">
        <w:rPr>
          <w:sz w:val="24"/>
          <w:szCs w:val="24"/>
        </w:rPr>
        <w:t xml:space="preserve"> from dropdown menu.</w:t>
      </w:r>
    </w:p>
    <w:p w:rsidR="00D56A8F" w:rsidRPr="00C93600" w:rsidRDefault="00D56A8F" w:rsidP="00D56A8F">
      <w:pPr>
        <w:pStyle w:val="ListParagraph"/>
        <w:numPr>
          <w:ilvl w:val="0"/>
          <w:numId w:val="3"/>
        </w:numPr>
        <w:spacing w:after="0" w:line="240" w:lineRule="auto"/>
        <w:rPr>
          <w:sz w:val="24"/>
          <w:szCs w:val="24"/>
        </w:rPr>
      </w:pPr>
      <w:r w:rsidRPr="00C93600">
        <w:rPr>
          <w:sz w:val="24"/>
          <w:szCs w:val="24"/>
        </w:rPr>
        <w:t xml:space="preserve">Scroll down to the subject heading </w:t>
      </w:r>
      <w:r w:rsidR="00C1429A" w:rsidRPr="00C93600">
        <w:rPr>
          <w:b/>
          <w:sz w:val="24"/>
          <w:szCs w:val="24"/>
        </w:rPr>
        <w:t>General Reference Searching</w:t>
      </w:r>
      <w:r w:rsidRPr="00C93600">
        <w:rPr>
          <w:sz w:val="24"/>
          <w:szCs w:val="24"/>
        </w:rPr>
        <w:t xml:space="preserve"> and select </w:t>
      </w:r>
      <w:r w:rsidRPr="00C93600">
        <w:rPr>
          <w:b/>
          <w:sz w:val="24"/>
          <w:szCs w:val="24"/>
        </w:rPr>
        <w:t>EBSCO Research Databases.</w:t>
      </w:r>
    </w:p>
    <w:p w:rsidR="00D56A8F" w:rsidRPr="00C93600" w:rsidRDefault="00D56A8F" w:rsidP="00D56A8F">
      <w:pPr>
        <w:pStyle w:val="ListParagraph"/>
        <w:numPr>
          <w:ilvl w:val="0"/>
          <w:numId w:val="3"/>
        </w:numPr>
        <w:spacing w:after="0" w:line="240" w:lineRule="auto"/>
        <w:rPr>
          <w:sz w:val="24"/>
          <w:szCs w:val="24"/>
        </w:rPr>
      </w:pPr>
      <w:r w:rsidRPr="00C93600">
        <w:rPr>
          <w:sz w:val="24"/>
          <w:szCs w:val="24"/>
        </w:rPr>
        <w:t xml:space="preserve">Select the databases you wish to search or click the </w:t>
      </w:r>
      <w:r w:rsidRPr="00C93600">
        <w:rPr>
          <w:b/>
          <w:sz w:val="24"/>
          <w:szCs w:val="24"/>
        </w:rPr>
        <w:t xml:space="preserve">Select/Deselect all </w:t>
      </w:r>
      <w:r w:rsidRPr="00C93600">
        <w:rPr>
          <w:sz w:val="24"/>
          <w:szCs w:val="24"/>
        </w:rPr>
        <w:t>box once to search all available databases.</w:t>
      </w:r>
    </w:p>
    <w:p w:rsidR="00D56A8F" w:rsidRPr="00C93600" w:rsidRDefault="00D56A8F" w:rsidP="00D56A8F">
      <w:pPr>
        <w:pStyle w:val="ListParagraph"/>
        <w:numPr>
          <w:ilvl w:val="0"/>
          <w:numId w:val="3"/>
        </w:numPr>
        <w:spacing w:after="0" w:line="240" w:lineRule="auto"/>
        <w:rPr>
          <w:sz w:val="24"/>
          <w:szCs w:val="24"/>
        </w:rPr>
      </w:pPr>
      <w:r w:rsidRPr="00C93600">
        <w:rPr>
          <w:sz w:val="24"/>
          <w:szCs w:val="24"/>
        </w:rPr>
        <w:t xml:space="preserve">Enter your search item in the search box. </w:t>
      </w:r>
    </w:p>
    <w:p w:rsidR="00D56A8F" w:rsidRPr="00C1429A" w:rsidRDefault="00143467" w:rsidP="00143467">
      <w:pPr>
        <w:spacing w:after="0" w:line="240" w:lineRule="auto"/>
        <w:ind w:left="720" w:hanging="720"/>
        <w:rPr>
          <w:sz w:val="24"/>
          <w:szCs w:val="24"/>
        </w:rPr>
      </w:pPr>
      <w:r>
        <w:rPr>
          <w:sz w:val="24"/>
          <w:szCs w:val="24"/>
        </w:rPr>
        <w:t xml:space="preserve">                           </w:t>
      </w:r>
      <w:r w:rsidR="00D56A8F" w:rsidRPr="00C1429A">
        <w:rPr>
          <w:sz w:val="24"/>
          <w:szCs w:val="24"/>
        </w:rPr>
        <w:t xml:space="preserve">A search for “Alzheimer’s Disease” </w:t>
      </w:r>
      <w:r w:rsidR="0006188C">
        <w:rPr>
          <w:sz w:val="24"/>
          <w:szCs w:val="24"/>
        </w:rPr>
        <w:t>brought over 96,000</w:t>
      </w:r>
      <w:r w:rsidR="00D56A8F" w:rsidRPr="00C1429A">
        <w:rPr>
          <w:sz w:val="24"/>
          <w:szCs w:val="24"/>
        </w:rPr>
        <w:t xml:space="preserve"> hits</w:t>
      </w:r>
      <w:r w:rsidR="00AF64B8">
        <w:rPr>
          <w:sz w:val="24"/>
          <w:szCs w:val="24"/>
        </w:rPr>
        <w:t>. Last acc</w:t>
      </w:r>
      <w:r w:rsidR="0006188C">
        <w:rPr>
          <w:sz w:val="24"/>
          <w:szCs w:val="24"/>
        </w:rPr>
        <w:t>essed March 13, 2025.</w:t>
      </w:r>
      <w:r>
        <w:rPr>
          <w:sz w:val="24"/>
          <w:szCs w:val="24"/>
        </w:rPr>
        <w:t xml:space="preserve">                                        </w:t>
      </w:r>
    </w:p>
    <w:p w:rsidR="00D56A8F" w:rsidRPr="00C1429A" w:rsidRDefault="0006188C" w:rsidP="00143467">
      <w:pPr>
        <w:spacing w:after="0" w:line="240" w:lineRule="auto"/>
        <w:ind w:left="720" w:hanging="720"/>
        <w:rPr>
          <w:sz w:val="24"/>
          <w:szCs w:val="24"/>
        </w:rPr>
      </w:pPr>
      <w:r>
        <w:rPr>
          <w:sz w:val="24"/>
          <w:szCs w:val="24"/>
        </w:rPr>
        <w:t xml:space="preserve"> </w:t>
      </w:r>
    </w:p>
    <w:p w:rsidR="00D56A8F" w:rsidRPr="00C1429A" w:rsidRDefault="00D56A8F" w:rsidP="00D56A8F">
      <w:pPr>
        <w:spacing w:after="0" w:line="240" w:lineRule="auto"/>
        <w:rPr>
          <w:sz w:val="24"/>
          <w:szCs w:val="24"/>
        </w:rPr>
      </w:pPr>
    </w:p>
    <w:p w:rsidR="00D56A8F" w:rsidRDefault="00C1429A" w:rsidP="00C1429A">
      <w:pPr>
        <w:spacing w:after="0" w:line="240" w:lineRule="auto"/>
        <w:jc w:val="center"/>
        <w:rPr>
          <w:b/>
          <w:sz w:val="32"/>
          <w:szCs w:val="32"/>
          <w:u w:val="single"/>
        </w:rPr>
      </w:pPr>
      <w:r w:rsidRPr="00C93600">
        <w:rPr>
          <w:b/>
          <w:sz w:val="32"/>
          <w:szCs w:val="32"/>
          <w:u w:val="single"/>
        </w:rPr>
        <w:t>WEBSITES</w:t>
      </w:r>
    </w:p>
    <w:p w:rsidR="00C93600" w:rsidRDefault="00C93600" w:rsidP="00C1429A">
      <w:pPr>
        <w:spacing w:after="0" w:line="240" w:lineRule="auto"/>
        <w:jc w:val="center"/>
        <w:rPr>
          <w:b/>
          <w:sz w:val="32"/>
          <w:szCs w:val="32"/>
          <w:u w:val="single"/>
        </w:rPr>
      </w:pPr>
    </w:p>
    <w:p w:rsidR="00264760" w:rsidRDefault="00264760" w:rsidP="00264760">
      <w:pPr>
        <w:pStyle w:val="ListParagraph"/>
        <w:numPr>
          <w:ilvl w:val="0"/>
          <w:numId w:val="4"/>
        </w:numPr>
        <w:spacing w:after="0" w:line="240" w:lineRule="auto"/>
        <w:rPr>
          <w:sz w:val="24"/>
          <w:szCs w:val="24"/>
        </w:rPr>
      </w:pPr>
      <w:r>
        <w:rPr>
          <w:b/>
          <w:i/>
          <w:sz w:val="24"/>
          <w:szCs w:val="24"/>
        </w:rPr>
        <w:t>Administration for Community Living:</w:t>
      </w:r>
      <w:r>
        <w:rPr>
          <w:sz w:val="24"/>
          <w:szCs w:val="24"/>
        </w:rPr>
        <w:t xml:space="preserve"> Information about ALC and its programs. Part of the U.S. Department of Health and Human Services</w:t>
      </w:r>
      <w:r w:rsidR="0006188C">
        <w:rPr>
          <w:sz w:val="24"/>
          <w:szCs w:val="24"/>
        </w:rPr>
        <w:t>. Last accessed March 13, 2025</w:t>
      </w:r>
      <w:r>
        <w:rPr>
          <w:sz w:val="24"/>
          <w:szCs w:val="24"/>
        </w:rPr>
        <w:t xml:space="preserve">. </w:t>
      </w:r>
      <w:hyperlink r:id="rId9" w:history="1">
        <w:r w:rsidR="00AF64B8" w:rsidRPr="00F95874">
          <w:rPr>
            <w:rStyle w:val="Hyperlink"/>
            <w:sz w:val="24"/>
            <w:szCs w:val="24"/>
          </w:rPr>
          <w:t>http://ww</w:t>
        </w:r>
        <w:r w:rsidR="00AF64B8" w:rsidRPr="00F95874">
          <w:rPr>
            <w:rStyle w:val="Hyperlink"/>
            <w:sz w:val="24"/>
            <w:szCs w:val="24"/>
          </w:rPr>
          <w:t>w</w:t>
        </w:r>
        <w:r w:rsidR="00AF64B8" w:rsidRPr="00F95874">
          <w:rPr>
            <w:rStyle w:val="Hyperlink"/>
            <w:sz w:val="24"/>
            <w:szCs w:val="24"/>
          </w:rPr>
          <w:t>.acl.gov</w:t>
        </w:r>
      </w:hyperlink>
    </w:p>
    <w:p w:rsidR="00264760" w:rsidRPr="00264760" w:rsidRDefault="00264760" w:rsidP="00264760">
      <w:pPr>
        <w:pStyle w:val="ListParagraph"/>
        <w:spacing w:after="0" w:line="240" w:lineRule="auto"/>
        <w:rPr>
          <w:sz w:val="24"/>
          <w:szCs w:val="24"/>
        </w:rPr>
      </w:pPr>
    </w:p>
    <w:p w:rsidR="00264760" w:rsidRDefault="00C1429A" w:rsidP="00264760">
      <w:pPr>
        <w:pStyle w:val="ListParagraph"/>
        <w:numPr>
          <w:ilvl w:val="0"/>
          <w:numId w:val="4"/>
        </w:numPr>
        <w:spacing w:after="0" w:line="240" w:lineRule="auto"/>
        <w:rPr>
          <w:sz w:val="24"/>
          <w:szCs w:val="24"/>
        </w:rPr>
      </w:pPr>
      <w:r w:rsidRPr="00C1429A">
        <w:rPr>
          <w:b/>
          <w:i/>
          <w:sz w:val="24"/>
          <w:szCs w:val="24"/>
        </w:rPr>
        <w:t>Alzheimer’s</w:t>
      </w:r>
      <w:r>
        <w:rPr>
          <w:b/>
          <w:i/>
          <w:sz w:val="24"/>
          <w:szCs w:val="24"/>
        </w:rPr>
        <w:t xml:space="preserve"> Association:</w:t>
      </w:r>
      <w:r>
        <w:t xml:space="preserve"> </w:t>
      </w:r>
      <w:r w:rsidRPr="00C1429A">
        <w:rPr>
          <w:b/>
          <w:i/>
          <w:sz w:val="24"/>
          <w:szCs w:val="24"/>
        </w:rPr>
        <w:t xml:space="preserve"> </w:t>
      </w:r>
      <w:r w:rsidRPr="00C1429A">
        <w:rPr>
          <w:sz w:val="24"/>
          <w:szCs w:val="24"/>
        </w:rPr>
        <w:t xml:space="preserve">Contains information on the causes, warning signs, diagnosis, and treatment of </w:t>
      </w:r>
      <w:r w:rsidRPr="00C1429A">
        <w:rPr>
          <w:bCs/>
          <w:sz w:val="24"/>
          <w:szCs w:val="24"/>
        </w:rPr>
        <w:t>Alzheimer</w:t>
      </w:r>
      <w:r w:rsidRPr="00C1429A">
        <w:rPr>
          <w:sz w:val="24"/>
          <w:szCs w:val="24"/>
        </w:rPr>
        <w:t>'</w:t>
      </w:r>
      <w:r w:rsidRPr="00C1429A">
        <w:rPr>
          <w:bCs/>
          <w:sz w:val="24"/>
          <w:szCs w:val="24"/>
        </w:rPr>
        <w:t>s</w:t>
      </w:r>
      <w:r w:rsidRPr="00C1429A">
        <w:rPr>
          <w:sz w:val="24"/>
          <w:szCs w:val="24"/>
        </w:rPr>
        <w:t xml:space="preserve"> Disease; statistics, fact sheets, and reports; a glossary; an index to clinical trials; resources for diverse communities (African American, Chinese, Hispanic/Latino, and Korean); and more. Also available in multiple languages. Searchable.  </w:t>
      </w:r>
      <w:r w:rsidR="0006188C">
        <w:rPr>
          <w:bCs/>
          <w:sz w:val="24"/>
          <w:szCs w:val="24"/>
        </w:rPr>
        <w:t xml:space="preserve"> Last accessed March 13, 2025</w:t>
      </w:r>
      <w:r w:rsidRPr="00C1429A">
        <w:rPr>
          <w:bCs/>
          <w:sz w:val="24"/>
          <w:szCs w:val="24"/>
        </w:rPr>
        <w:t xml:space="preserve">.  </w:t>
      </w:r>
      <w:hyperlink r:id="rId10" w:history="1">
        <w:r w:rsidRPr="00C1429A">
          <w:rPr>
            <w:rStyle w:val="Hyperlink"/>
            <w:bCs/>
            <w:sz w:val="24"/>
            <w:szCs w:val="24"/>
          </w:rPr>
          <w:t>http://w</w:t>
        </w:r>
        <w:r w:rsidRPr="00C1429A">
          <w:rPr>
            <w:rStyle w:val="Hyperlink"/>
            <w:bCs/>
            <w:sz w:val="24"/>
            <w:szCs w:val="24"/>
          </w:rPr>
          <w:t>w</w:t>
        </w:r>
        <w:r w:rsidRPr="00C1429A">
          <w:rPr>
            <w:rStyle w:val="Hyperlink"/>
            <w:bCs/>
            <w:sz w:val="24"/>
            <w:szCs w:val="24"/>
          </w:rPr>
          <w:t>w.alz.org</w:t>
        </w:r>
      </w:hyperlink>
    </w:p>
    <w:p w:rsidR="00264760" w:rsidRPr="00264760" w:rsidRDefault="00264760" w:rsidP="00264760">
      <w:pPr>
        <w:pStyle w:val="ListParagraph"/>
        <w:rPr>
          <w:sz w:val="24"/>
          <w:szCs w:val="24"/>
        </w:rPr>
      </w:pPr>
    </w:p>
    <w:p w:rsidR="00264760" w:rsidRDefault="00264760" w:rsidP="00264760">
      <w:pPr>
        <w:pStyle w:val="ListParagraph"/>
        <w:numPr>
          <w:ilvl w:val="0"/>
          <w:numId w:val="4"/>
        </w:numPr>
        <w:spacing w:after="0" w:line="240" w:lineRule="auto"/>
        <w:rPr>
          <w:sz w:val="24"/>
          <w:szCs w:val="24"/>
        </w:rPr>
      </w:pPr>
      <w:r>
        <w:rPr>
          <w:b/>
          <w:i/>
          <w:sz w:val="24"/>
          <w:szCs w:val="24"/>
        </w:rPr>
        <w:t>Family Caregiver Alliance:</w:t>
      </w:r>
      <w:r>
        <w:rPr>
          <w:sz w:val="24"/>
          <w:szCs w:val="24"/>
        </w:rPr>
        <w:t xml:space="preserve"> </w:t>
      </w:r>
      <w:r w:rsidRPr="00C93600">
        <w:rPr>
          <w:bCs/>
          <w:sz w:val="24"/>
          <w:szCs w:val="24"/>
        </w:rPr>
        <w:t xml:space="preserve">“The Family Caregiver Alliance supports and sustains the important work of families nationwide caring for loved ones with chronic, disabling health conditions.” </w:t>
      </w:r>
      <w:r w:rsidRPr="00C93600">
        <w:rPr>
          <w:sz w:val="24"/>
          <w:szCs w:val="24"/>
        </w:rPr>
        <w:t xml:space="preserve">The Caregiver Resources for Alzheimer’s includes facts and tips sheets as well as links to other resources.  In addition to English, the site is accessible in Spanish, Chinese, Korean, and Vietnamese.  Last accessed </w:t>
      </w:r>
      <w:r w:rsidR="00E65953">
        <w:rPr>
          <w:sz w:val="24"/>
          <w:szCs w:val="24"/>
        </w:rPr>
        <w:t>March 13, 2025</w:t>
      </w:r>
      <w:r w:rsidRPr="00C93600">
        <w:rPr>
          <w:sz w:val="24"/>
          <w:szCs w:val="24"/>
        </w:rPr>
        <w:t xml:space="preserve">.   </w:t>
      </w:r>
    </w:p>
    <w:p w:rsidR="00C93600" w:rsidRDefault="00E65953" w:rsidP="00264760">
      <w:pPr>
        <w:pStyle w:val="ListParagraph"/>
        <w:spacing w:after="0" w:line="240" w:lineRule="auto"/>
        <w:rPr>
          <w:rStyle w:val="Hyperlink"/>
          <w:sz w:val="24"/>
          <w:szCs w:val="24"/>
        </w:rPr>
      </w:pPr>
      <w:hyperlink r:id="rId11" w:history="1">
        <w:r w:rsidR="00264760" w:rsidRPr="00C93600">
          <w:rPr>
            <w:rStyle w:val="Hyperlink"/>
            <w:sz w:val="24"/>
            <w:szCs w:val="24"/>
          </w:rPr>
          <w:t>http://www.careg</w:t>
        </w:r>
        <w:r w:rsidR="00264760" w:rsidRPr="00C93600">
          <w:rPr>
            <w:rStyle w:val="Hyperlink"/>
            <w:sz w:val="24"/>
            <w:szCs w:val="24"/>
          </w:rPr>
          <w:t>i</w:t>
        </w:r>
        <w:r w:rsidR="00264760" w:rsidRPr="00C93600">
          <w:rPr>
            <w:rStyle w:val="Hyperlink"/>
            <w:sz w:val="24"/>
            <w:szCs w:val="24"/>
          </w:rPr>
          <w:t>ver.org/</w:t>
        </w:r>
      </w:hyperlink>
      <w:r w:rsidR="00264760" w:rsidRPr="00C93600">
        <w:rPr>
          <w:sz w:val="24"/>
          <w:szCs w:val="24"/>
        </w:rPr>
        <w:t xml:space="preserve"> and </w:t>
      </w:r>
      <w:hyperlink r:id="rId12" w:history="1">
        <w:r w:rsidR="00264760" w:rsidRPr="00C93600">
          <w:rPr>
            <w:rStyle w:val="Hyperlink"/>
            <w:sz w:val="24"/>
            <w:szCs w:val="24"/>
          </w:rPr>
          <w:t>https://www.caregiver.org/health-issu</w:t>
        </w:r>
        <w:r w:rsidR="00264760" w:rsidRPr="00C93600">
          <w:rPr>
            <w:rStyle w:val="Hyperlink"/>
            <w:sz w:val="24"/>
            <w:szCs w:val="24"/>
          </w:rPr>
          <w:t>e</w:t>
        </w:r>
        <w:r w:rsidR="00264760" w:rsidRPr="00C93600">
          <w:rPr>
            <w:rStyle w:val="Hyperlink"/>
            <w:sz w:val="24"/>
            <w:szCs w:val="24"/>
          </w:rPr>
          <w:t>s/alzheimers</w:t>
        </w:r>
      </w:hyperlink>
    </w:p>
    <w:p w:rsidR="0009537D" w:rsidRPr="0009537D" w:rsidRDefault="0009537D" w:rsidP="0009537D">
      <w:pPr>
        <w:spacing w:after="0" w:line="240" w:lineRule="auto"/>
        <w:rPr>
          <w:sz w:val="24"/>
          <w:szCs w:val="24"/>
        </w:rPr>
      </w:pPr>
    </w:p>
    <w:p w:rsidR="00C93600" w:rsidRDefault="00C93600" w:rsidP="00C93600">
      <w:pPr>
        <w:pStyle w:val="ListParagraph"/>
        <w:numPr>
          <w:ilvl w:val="0"/>
          <w:numId w:val="4"/>
        </w:numPr>
        <w:spacing w:after="0" w:line="240" w:lineRule="auto"/>
        <w:rPr>
          <w:sz w:val="24"/>
          <w:szCs w:val="24"/>
        </w:rPr>
      </w:pPr>
      <w:r>
        <w:rPr>
          <w:b/>
          <w:i/>
          <w:sz w:val="24"/>
          <w:szCs w:val="24"/>
        </w:rPr>
        <w:t xml:space="preserve">Mayo Clinic: </w:t>
      </w:r>
      <w:r>
        <w:rPr>
          <w:sz w:val="24"/>
          <w:szCs w:val="24"/>
        </w:rPr>
        <w:t>Health information page on Alzheimer’s Disease</w:t>
      </w:r>
      <w:r w:rsidR="00E65953">
        <w:rPr>
          <w:sz w:val="24"/>
          <w:szCs w:val="24"/>
        </w:rPr>
        <w:t>. Last accessed March 13, 2025</w:t>
      </w:r>
      <w:r>
        <w:rPr>
          <w:sz w:val="24"/>
          <w:szCs w:val="24"/>
        </w:rPr>
        <w:t xml:space="preserve">. </w:t>
      </w:r>
      <w:hyperlink r:id="rId13" w:history="1">
        <w:r w:rsidRPr="000A797B">
          <w:rPr>
            <w:rStyle w:val="Hyperlink"/>
            <w:sz w:val="24"/>
            <w:szCs w:val="24"/>
          </w:rPr>
          <w:t>https://www.mayoclinic.</w:t>
        </w:r>
        <w:r w:rsidRPr="000A797B">
          <w:rPr>
            <w:rStyle w:val="Hyperlink"/>
            <w:sz w:val="24"/>
            <w:szCs w:val="24"/>
          </w:rPr>
          <w:t>o</w:t>
        </w:r>
        <w:r w:rsidRPr="000A797B">
          <w:rPr>
            <w:rStyle w:val="Hyperlink"/>
            <w:sz w:val="24"/>
            <w:szCs w:val="24"/>
          </w:rPr>
          <w:t>rg/diseases-conditions/alzheimers-disease/symptoms-causes/syc-20350447</w:t>
        </w:r>
      </w:hyperlink>
    </w:p>
    <w:p w:rsidR="00264760" w:rsidRDefault="00264760" w:rsidP="00264760">
      <w:pPr>
        <w:pStyle w:val="ListParagraph"/>
        <w:spacing w:after="0" w:line="240" w:lineRule="auto"/>
        <w:rPr>
          <w:sz w:val="24"/>
          <w:szCs w:val="24"/>
        </w:rPr>
      </w:pPr>
    </w:p>
    <w:p w:rsidR="00143467" w:rsidRPr="00143467" w:rsidRDefault="00143467" w:rsidP="00143467">
      <w:pPr>
        <w:pStyle w:val="ListParagraph"/>
        <w:spacing w:after="0" w:line="240" w:lineRule="auto"/>
        <w:rPr>
          <w:sz w:val="24"/>
          <w:szCs w:val="24"/>
        </w:rPr>
      </w:pPr>
    </w:p>
    <w:p w:rsidR="00264760" w:rsidRPr="0009537D" w:rsidRDefault="00264760" w:rsidP="0009537D">
      <w:pPr>
        <w:pStyle w:val="ListParagraph"/>
        <w:numPr>
          <w:ilvl w:val="0"/>
          <w:numId w:val="4"/>
        </w:numPr>
        <w:spacing w:after="0" w:line="240" w:lineRule="auto"/>
        <w:rPr>
          <w:sz w:val="24"/>
          <w:szCs w:val="24"/>
        </w:rPr>
      </w:pPr>
      <w:r w:rsidRPr="0009537D">
        <w:rPr>
          <w:b/>
          <w:i/>
          <w:sz w:val="24"/>
          <w:szCs w:val="24"/>
        </w:rPr>
        <w:t xml:space="preserve">Medline Plus: </w:t>
      </w:r>
      <w:r w:rsidRPr="0009537D">
        <w:rPr>
          <w:sz w:val="24"/>
          <w:szCs w:val="24"/>
        </w:rPr>
        <w:t>Alzheimer’s Disease information page. Contains information on the symptoms, diagnosis and tests, prevention and risk factors, treatment and therapies, tips for caregivers, related issues, clinical trials, and journal articles. Also available in Spanish. From the National Library of Medicine (NLM) and the National Institutes of Health (NIH)</w:t>
      </w:r>
      <w:r w:rsidR="00E65953">
        <w:rPr>
          <w:sz w:val="24"/>
          <w:szCs w:val="24"/>
        </w:rPr>
        <w:t>. Last accessed March 13, 2025</w:t>
      </w:r>
      <w:r w:rsidRPr="0009537D">
        <w:rPr>
          <w:sz w:val="24"/>
          <w:szCs w:val="24"/>
        </w:rPr>
        <w:t xml:space="preserve">. </w:t>
      </w:r>
      <w:hyperlink r:id="rId14" w:history="1">
        <w:r w:rsidRPr="0009537D">
          <w:rPr>
            <w:rStyle w:val="Hyperlink"/>
            <w:sz w:val="24"/>
            <w:szCs w:val="24"/>
          </w:rPr>
          <w:t>https://medlineplus.gov/alzheimersd</w:t>
        </w:r>
        <w:r w:rsidRPr="0009537D">
          <w:rPr>
            <w:rStyle w:val="Hyperlink"/>
            <w:sz w:val="24"/>
            <w:szCs w:val="24"/>
          </w:rPr>
          <w:t>i</w:t>
        </w:r>
        <w:r w:rsidRPr="0009537D">
          <w:rPr>
            <w:rStyle w:val="Hyperlink"/>
            <w:sz w:val="24"/>
            <w:szCs w:val="24"/>
          </w:rPr>
          <w:t>sease.html</w:t>
        </w:r>
      </w:hyperlink>
    </w:p>
    <w:p w:rsidR="00264760" w:rsidRPr="00264760" w:rsidRDefault="00264760" w:rsidP="00264760">
      <w:pPr>
        <w:pStyle w:val="ListParagraph"/>
        <w:rPr>
          <w:sz w:val="24"/>
          <w:szCs w:val="24"/>
        </w:rPr>
      </w:pPr>
    </w:p>
    <w:p w:rsidR="00264760" w:rsidRDefault="00264760" w:rsidP="00264760">
      <w:pPr>
        <w:pStyle w:val="ListParagraph"/>
        <w:numPr>
          <w:ilvl w:val="0"/>
          <w:numId w:val="4"/>
        </w:numPr>
        <w:spacing w:after="0" w:line="240" w:lineRule="auto"/>
        <w:rPr>
          <w:sz w:val="24"/>
          <w:szCs w:val="24"/>
        </w:rPr>
      </w:pPr>
      <w:r w:rsidRPr="00C1429A">
        <w:rPr>
          <w:b/>
          <w:i/>
          <w:sz w:val="24"/>
          <w:szCs w:val="24"/>
        </w:rPr>
        <w:t>National Institute of Neurological Disorders and Stroke:</w:t>
      </w:r>
      <w:r w:rsidRPr="00C1429A">
        <w:rPr>
          <w:sz w:val="24"/>
          <w:szCs w:val="24"/>
        </w:rPr>
        <w:t xml:space="preserve"> Alzheimer’s Disease information page</w:t>
      </w:r>
      <w:r w:rsidR="00E65953">
        <w:rPr>
          <w:sz w:val="24"/>
          <w:szCs w:val="24"/>
        </w:rPr>
        <w:t>. Last accessed March 13, 2025</w:t>
      </w:r>
      <w:r w:rsidRPr="00C1429A">
        <w:rPr>
          <w:sz w:val="24"/>
          <w:szCs w:val="24"/>
        </w:rPr>
        <w:t>.</w:t>
      </w:r>
      <w:r>
        <w:rPr>
          <w:sz w:val="24"/>
          <w:szCs w:val="24"/>
        </w:rPr>
        <w:t xml:space="preserve"> </w:t>
      </w:r>
      <w:hyperlink r:id="rId15" w:history="1">
        <w:r w:rsidRPr="000A797B">
          <w:rPr>
            <w:rStyle w:val="Hyperlink"/>
            <w:sz w:val="24"/>
            <w:szCs w:val="24"/>
          </w:rPr>
          <w:t>https://www.ninds.nih.gov/Disorders/All-Disorders/</w:t>
        </w:r>
        <w:r w:rsidRPr="000A797B">
          <w:rPr>
            <w:rStyle w:val="Hyperlink"/>
            <w:sz w:val="24"/>
            <w:szCs w:val="24"/>
          </w:rPr>
          <w:t>A</w:t>
        </w:r>
        <w:r w:rsidRPr="000A797B">
          <w:rPr>
            <w:rStyle w:val="Hyperlink"/>
            <w:sz w:val="24"/>
            <w:szCs w:val="24"/>
          </w:rPr>
          <w:t>lzheimers-Disease-Information-Page</w:t>
        </w:r>
      </w:hyperlink>
    </w:p>
    <w:p w:rsidR="00264760" w:rsidRDefault="00264760" w:rsidP="00264760">
      <w:pPr>
        <w:pStyle w:val="ListParagraph"/>
        <w:spacing w:after="0" w:line="240" w:lineRule="auto"/>
        <w:rPr>
          <w:sz w:val="24"/>
          <w:szCs w:val="24"/>
        </w:rPr>
      </w:pPr>
    </w:p>
    <w:p w:rsidR="00264760" w:rsidRDefault="00264760" w:rsidP="00264760">
      <w:pPr>
        <w:pStyle w:val="ListParagraph"/>
        <w:numPr>
          <w:ilvl w:val="0"/>
          <w:numId w:val="4"/>
        </w:numPr>
        <w:spacing w:after="0" w:line="240" w:lineRule="auto"/>
        <w:rPr>
          <w:sz w:val="24"/>
          <w:szCs w:val="24"/>
        </w:rPr>
      </w:pPr>
      <w:r>
        <w:rPr>
          <w:b/>
          <w:i/>
          <w:sz w:val="24"/>
          <w:szCs w:val="24"/>
        </w:rPr>
        <w:t>National Institute on Aging:</w:t>
      </w:r>
      <w:r>
        <w:rPr>
          <w:sz w:val="24"/>
          <w:szCs w:val="24"/>
        </w:rPr>
        <w:t xml:space="preserve"> Alzheimer’s Disease information page</w:t>
      </w:r>
      <w:r w:rsidR="00E65953">
        <w:rPr>
          <w:sz w:val="24"/>
          <w:szCs w:val="24"/>
        </w:rPr>
        <w:t>. Last accessed March 13, 2025</w:t>
      </w:r>
      <w:bookmarkStart w:id="0" w:name="_GoBack"/>
      <w:bookmarkEnd w:id="0"/>
      <w:r>
        <w:rPr>
          <w:sz w:val="24"/>
          <w:szCs w:val="24"/>
        </w:rPr>
        <w:t xml:space="preserve">. </w:t>
      </w:r>
      <w:hyperlink r:id="rId16" w:history="1">
        <w:r w:rsidRPr="000A797B">
          <w:rPr>
            <w:rStyle w:val="Hyperlink"/>
            <w:sz w:val="24"/>
            <w:szCs w:val="24"/>
          </w:rPr>
          <w:t>https://www.nia.nih.gov/health/alzh</w:t>
        </w:r>
        <w:r w:rsidRPr="000A797B">
          <w:rPr>
            <w:rStyle w:val="Hyperlink"/>
            <w:sz w:val="24"/>
            <w:szCs w:val="24"/>
          </w:rPr>
          <w:t>e</w:t>
        </w:r>
        <w:r w:rsidRPr="000A797B">
          <w:rPr>
            <w:rStyle w:val="Hyperlink"/>
            <w:sz w:val="24"/>
            <w:szCs w:val="24"/>
          </w:rPr>
          <w:t>imers/basics</w:t>
        </w:r>
      </w:hyperlink>
    </w:p>
    <w:p w:rsidR="00264760" w:rsidRDefault="00264760" w:rsidP="00264760">
      <w:pPr>
        <w:pStyle w:val="ListParagraph"/>
        <w:spacing w:after="0" w:line="240" w:lineRule="auto"/>
        <w:rPr>
          <w:sz w:val="24"/>
          <w:szCs w:val="24"/>
        </w:rPr>
      </w:pPr>
    </w:p>
    <w:p w:rsidR="00C93600" w:rsidRDefault="00C93600" w:rsidP="00C93600">
      <w:pPr>
        <w:pStyle w:val="ListParagraph"/>
        <w:spacing w:after="0" w:line="240" w:lineRule="auto"/>
        <w:rPr>
          <w:sz w:val="24"/>
          <w:szCs w:val="24"/>
        </w:rPr>
      </w:pPr>
    </w:p>
    <w:p w:rsidR="00C93600" w:rsidRPr="00C93600" w:rsidRDefault="00C93600" w:rsidP="00C93600">
      <w:pPr>
        <w:spacing w:after="0" w:line="240" w:lineRule="auto"/>
        <w:rPr>
          <w:sz w:val="24"/>
          <w:szCs w:val="24"/>
        </w:rPr>
      </w:pPr>
    </w:p>
    <w:p w:rsidR="00C93600" w:rsidRPr="00C1429A" w:rsidRDefault="00C93600" w:rsidP="00C93600">
      <w:pPr>
        <w:pStyle w:val="ListParagraph"/>
        <w:spacing w:after="0" w:line="240" w:lineRule="auto"/>
        <w:rPr>
          <w:sz w:val="24"/>
          <w:szCs w:val="24"/>
        </w:rPr>
      </w:pPr>
    </w:p>
    <w:p w:rsidR="00D56A8F" w:rsidRPr="00C1429A" w:rsidRDefault="00D56A8F" w:rsidP="00D56A8F">
      <w:pPr>
        <w:pStyle w:val="ListParagraph"/>
        <w:spacing w:after="0" w:line="240" w:lineRule="auto"/>
        <w:ind w:left="2880"/>
        <w:rPr>
          <w:sz w:val="24"/>
          <w:szCs w:val="24"/>
        </w:rPr>
      </w:pPr>
    </w:p>
    <w:p w:rsidR="00D56A8F" w:rsidRPr="00D56A8F" w:rsidRDefault="00D56A8F" w:rsidP="00D56A8F">
      <w:pPr>
        <w:rPr>
          <w:sz w:val="24"/>
          <w:szCs w:val="24"/>
        </w:rPr>
      </w:pPr>
    </w:p>
    <w:sectPr w:rsidR="00D56A8F" w:rsidRPr="00D56A8F" w:rsidSect="00264760">
      <w:headerReference w:type="default" r:id="rId17"/>
      <w:footerReference w:type="defaul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600" w:rsidRDefault="00C93600" w:rsidP="00C93600">
      <w:pPr>
        <w:spacing w:after="0" w:line="240" w:lineRule="auto"/>
      </w:pPr>
      <w:r>
        <w:separator/>
      </w:r>
    </w:p>
  </w:endnote>
  <w:endnote w:type="continuationSeparator" w:id="0">
    <w:p w:rsidR="00C93600" w:rsidRDefault="00C93600" w:rsidP="00C9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307210"/>
      <w:docPartObj>
        <w:docPartGallery w:val="Page Numbers (Bottom of Page)"/>
        <w:docPartUnique/>
      </w:docPartObj>
    </w:sdtPr>
    <w:sdtEndPr>
      <w:rPr>
        <w:noProof/>
      </w:rPr>
    </w:sdtEndPr>
    <w:sdtContent>
      <w:p w:rsidR="00264760" w:rsidRDefault="00264760">
        <w:pPr>
          <w:pStyle w:val="Footer"/>
          <w:jc w:val="center"/>
        </w:pPr>
        <w:r>
          <w:fldChar w:fldCharType="begin"/>
        </w:r>
        <w:r>
          <w:instrText xml:space="preserve"> PAGE   \* MERGEFORMAT </w:instrText>
        </w:r>
        <w:r>
          <w:fldChar w:fldCharType="separate"/>
        </w:r>
        <w:r w:rsidR="00E65953">
          <w:rPr>
            <w:noProof/>
          </w:rPr>
          <w:t>4</w:t>
        </w:r>
        <w:r>
          <w:rPr>
            <w:noProof/>
          </w:rPr>
          <w:fldChar w:fldCharType="end"/>
        </w:r>
      </w:p>
    </w:sdtContent>
  </w:sdt>
  <w:p w:rsidR="00264760" w:rsidRDefault="002647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601383"/>
      <w:docPartObj>
        <w:docPartGallery w:val="Page Numbers (Bottom of Page)"/>
        <w:docPartUnique/>
      </w:docPartObj>
    </w:sdtPr>
    <w:sdtEndPr>
      <w:rPr>
        <w:noProof/>
      </w:rPr>
    </w:sdtEndPr>
    <w:sdtContent>
      <w:p w:rsidR="00264760" w:rsidRDefault="00264760">
        <w:pPr>
          <w:pStyle w:val="Footer"/>
          <w:jc w:val="center"/>
        </w:pPr>
        <w:r>
          <w:fldChar w:fldCharType="begin"/>
        </w:r>
        <w:r>
          <w:instrText xml:space="preserve"> PAGE   \* MERGEFORMAT </w:instrText>
        </w:r>
        <w:r>
          <w:fldChar w:fldCharType="separate"/>
        </w:r>
        <w:r w:rsidR="00E65953">
          <w:rPr>
            <w:noProof/>
          </w:rPr>
          <w:t>1</w:t>
        </w:r>
        <w:r>
          <w:rPr>
            <w:noProof/>
          </w:rPr>
          <w:fldChar w:fldCharType="end"/>
        </w:r>
      </w:p>
    </w:sdtContent>
  </w:sdt>
  <w:p w:rsidR="00C93600" w:rsidRPr="00951D95" w:rsidRDefault="00AF64B8">
    <w:pPr>
      <w:pStyle w:val="Footer"/>
      <w:rPr>
        <w:b/>
      </w:rPr>
    </w:pPr>
    <w:r>
      <w:rPr>
        <w:b/>
      </w:rPr>
      <w:t xml:space="preserve">Last revised: </w:t>
    </w:r>
    <w:r w:rsidR="00151181">
      <w:rPr>
        <w:b/>
      </w:rPr>
      <w:t>March 13,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600" w:rsidRDefault="00C93600" w:rsidP="00C93600">
      <w:pPr>
        <w:spacing w:after="0" w:line="240" w:lineRule="auto"/>
      </w:pPr>
      <w:r>
        <w:separator/>
      </w:r>
    </w:p>
  </w:footnote>
  <w:footnote w:type="continuationSeparator" w:id="0">
    <w:p w:rsidR="00C93600" w:rsidRDefault="00C93600" w:rsidP="00C93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600" w:rsidRPr="00C93600" w:rsidRDefault="00C93600" w:rsidP="00C93600">
    <w:pPr>
      <w:pStyle w:val="Header"/>
      <w:jc w:val="right"/>
      <w:rPr>
        <w:b/>
        <w:i/>
      </w:rPr>
    </w:pPr>
    <w:r>
      <w:rPr>
        <w:b/>
        <w:i/>
      </w:rPr>
      <w:t>Library Guide: Alzheimer’s Disease and Dementia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438"/>
    <w:multiLevelType w:val="hybridMultilevel"/>
    <w:tmpl w:val="2542D9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89B1D7A"/>
    <w:multiLevelType w:val="hybridMultilevel"/>
    <w:tmpl w:val="08A2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90435A"/>
    <w:multiLevelType w:val="hybridMultilevel"/>
    <w:tmpl w:val="263880C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524F7A1E"/>
    <w:multiLevelType w:val="hybridMultilevel"/>
    <w:tmpl w:val="6B283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9E0D39"/>
    <w:multiLevelType w:val="hybridMultilevel"/>
    <w:tmpl w:val="DBAA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25"/>
    <w:rsid w:val="0006188C"/>
    <w:rsid w:val="0009537D"/>
    <w:rsid w:val="00143467"/>
    <w:rsid w:val="00151181"/>
    <w:rsid w:val="00250D6F"/>
    <w:rsid w:val="00264760"/>
    <w:rsid w:val="00272C77"/>
    <w:rsid w:val="003239BB"/>
    <w:rsid w:val="00344C4A"/>
    <w:rsid w:val="00354DA4"/>
    <w:rsid w:val="003654E3"/>
    <w:rsid w:val="0047669E"/>
    <w:rsid w:val="00533D19"/>
    <w:rsid w:val="007716A9"/>
    <w:rsid w:val="00944110"/>
    <w:rsid w:val="00951D95"/>
    <w:rsid w:val="00977225"/>
    <w:rsid w:val="00A447B7"/>
    <w:rsid w:val="00A9042D"/>
    <w:rsid w:val="00AF64B8"/>
    <w:rsid w:val="00C1429A"/>
    <w:rsid w:val="00C63D43"/>
    <w:rsid w:val="00C93600"/>
    <w:rsid w:val="00C93D45"/>
    <w:rsid w:val="00CD4342"/>
    <w:rsid w:val="00CF3737"/>
    <w:rsid w:val="00D31A4B"/>
    <w:rsid w:val="00D56A8F"/>
    <w:rsid w:val="00D840C7"/>
    <w:rsid w:val="00D8425F"/>
    <w:rsid w:val="00E65953"/>
    <w:rsid w:val="00F6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4525"/>
  <w15:docId w15:val="{AC3D9B9E-9426-40CD-9772-9FD5A4C1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225"/>
    <w:rPr>
      <w:rFonts w:ascii="Tahoma" w:hAnsi="Tahoma" w:cs="Tahoma"/>
      <w:sz w:val="16"/>
      <w:szCs w:val="16"/>
    </w:rPr>
  </w:style>
  <w:style w:type="table" w:styleId="TableGrid">
    <w:name w:val="Table Grid"/>
    <w:basedOn w:val="TableNormal"/>
    <w:uiPriority w:val="59"/>
    <w:rsid w:val="0053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D56A8F"/>
    <w:rPr>
      <w:color w:val="0000FF"/>
      <w:u w:val="single"/>
    </w:rPr>
  </w:style>
  <w:style w:type="paragraph" w:styleId="ListParagraph">
    <w:name w:val="List Paragraph"/>
    <w:basedOn w:val="Normal"/>
    <w:uiPriority w:val="34"/>
    <w:qFormat/>
    <w:rsid w:val="00D56A8F"/>
    <w:pPr>
      <w:ind w:left="720"/>
      <w:contextualSpacing/>
    </w:pPr>
  </w:style>
  <w:style w:type="paragraph" w:styleId="Header">
    <w:name w:val="header"/>
    <w:basedOn w:val="Normal"/>
    <w:link w:val="HeaderChar"/>
    <w:uiPriority w:val="99"/>
    <w:unhideWhenUsed/>
    <w:rsid w:val="00C93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600"/>
  </w:style>
  <w:style w:type="paragraph" w:styleId="Footer">
    <w:name w:val="footer"/>
    <w:basedOn w:val="Normal"/>
    <w:link w:val="FooterChar"/>
    <w:uiPriority w:val="99"/>
    <w:unhideWhenUsed/>
    <w:rsid w:val="00C93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600"/>
  </w:style>
  <w:style w:type="character" w:styleId="FollowedHyperlink">
    <w:name w:val="FollowedHyperlink"/>
    <w:basedOn w:val="DefaultParagraphFont"/>
    <w:uiPriority w:val="99"/>
    <w:semiHidden/>
    <w:unhideWhenUsed/>
    <w:rsid w:val="000618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41233">
      <w:bodyDiv w:val="1"/>
      <w:marLeft w:val="0"/>
      <w:marRight w:val="0"/>
      <w:marTop w:val="0"/>
      <w:marBottom w:val="0"/>
      <w:divBdr>
        <w:top w:val="none" w:sz="0" w:space="0" w:color="auto"/>
        <w:left w:val="none" w:sz="0" w:space="0" w:color="auto"/>
        <w:bottom w:val="none" w:sz="0" w:space="0" w:color="auto"/>
        <w:right w:val="none" w:sz="0" w:space="0" w:color="auto"/>
      </w:divBdr>
    </w:div>
    <w:div w:id="263538726">
      <w:bodyDiv w:val="1"/>
      <w:marLeft w:val="0"/>
      <w:marRight w:val="0"/>
      <w:marTop w:val="0"/>
      <w:marBottom w:val="0"/>
      <w:divBdr>
        <w:top w:val="none" w:sz="0" w:space="0" w:color="auto"/>
        <w:left w:val="none" w:sz="0" w:space="0" w:color="auto"/>
        <w:bottom w:val="none" w:sz="0" w:space="0" w:color="auto"/>
        <w:right w:val="none" w:sz="0" w:space="0" w:color="auto"/>
      </w:divBdr>
    </w:div>
    <w:div w:id="519244836">
      <w:bodyDiv w:val="1"/>
      <w:marLeft w:val="0"/>
      <w:marRight w:val="0"/>
      <w:marTop w:val="0"/>
      <w:marBottom w:val="0"/>
      <w:divBdr>
        <w:top w:val="none" w:sz="0" w:space="0" w:color="auto"/>
        <w:left w:val="none" w:sz="0" w:space="0" w:color="auto"/>
        <w:bottom w:val="none" w:sz="0" w:space="0" w:color="auto"/>
        <w:right w:val="none" w:sz="0" w:space="0" w:color="auto"/>
      </w:divBdr>
    </w:div>
    <w:div w:id="660503464">
      <w:bodyDiv w:val="1"/>
      <w:marLeft w:val="0"/>
      <w:marRight w:val="0"/>
      <w:marTop w:val="0"/>
      <w:marBottom w:val="0"/>
      <w:divBdr>
        <w:top w:val="none" w:sz="0" w:space="0" w:color="auto"/>
        <w:left w:val="none" w:sz="0" w:space="0" w:color="auto"/>
        <w:bottom w:val="none" w:sz="0" w:space="0" w:color="auto"/>
        <w:right w:val="none" w:sz="0" w:space="0" w:color="auto"/>
      </w:divBdr>
    </w:div>
    <w:div w:id="690691157">
      <w:bodyDiv w:val="1"/>
      <w:marLeft w:val="0"/>
      <w:marRight w:val="0"/>
      <w:marTop w:val="0"/>
      <w:marBottom w:val="0"/>
      <w:divBdr>
        <w:top w:val="none" w:sz="0" w:space="0" w:color="auto"/>
        <w:left w:val="none" w:sz="0" w:space="0" w:color="auto"/>
        <w:bottom w:val="none" w:sz="0" w:space="0" w:color="auto"/>
        <w:right w:val="none" w:sz="0" w:space="0" w:color="auto"/>
      </w:divBdr>
    </w:div>
    <w:div w:id="1109199101">
      <w:bodyDiv w:val="1"/>
      <w:marLeft w:val="0"/>
      <w:marRight w:val="0"/>
      <w:marTop w:val="0"/>
      <w:marBottom w:val="0"/>
      <w:divBdr>
        <w:top w:val="none" w:sz="0" w:space="0" w:color="auto"/>
        <w:left w:val="none" w:sz="0" w:space="0" w:color="auto"/>
        <w:bottom w:val="none" w:sz="0" w:space="0" w:color="auto"/>
        <w:right w:val="none" w:sz="0" w:space="0" w:color="auto"/>
      </w:divBdr>
    </w:div>
    <w:div w:id="1163354543">
      <w:bodyDiv w:val="1"/>
      <w:marLeft w:val="0"/>
      <w:marRight w:val="0"/>
      <w:marTop w:val="0"/>
      <w:marBottom w:val="0"/>
      <w:divBdr>
        <w:top w:val="none" w:sz="0" w:space="0" w:color="auto"/>
        <w:left w:val="none" w:sz="0" w:space="0" w:color="auto"/>
        <w:bottom w:val="none" w:sz="0" w:space="0" w:color="auto"/>
        <w:right w:val="none" w:sz="0" w:space="0" w:color="auto"/>
      </w:divBdr>
    </w:div>
    <w:div w:id="1166938343">
      <w:bodyDiv w:val="1"/>
      <w:marLeft w:val="0"/>
      <w:marRight w:val="0"/>
      <w:marTop w:val="0"/>
      <w:marBottom w:val="0"/>
      <w:divBdr>
        <w:top w:val="none" w:sz="0" w:space="0" w:color="auto"/>
        <w:left w:val="none" w:sz="0" w:space="0" w:color="auto"/>
        <w:bottom w:val="none" w:sz="0" w:space="0" w:color="auto"/>
        <w:right w:val="none" w:sz="0" w:space="0" w:color="auto"/>
      </w:divBdr>
    </w:div>
    <w:div w:id="1347708760">
      <w:bodyDiv w:val="1"/>
      <w:marLeft w:val="0"/>
      <w:marRight w:val="0"/>
      <w:marTop w:val="0"/>
      <w:marBottom w:val="0"/>
      <w:divBdr>
        <w:top w:val="none" w:sz="0" w:space="0" w:color="auto"/>
        <w:left w:val="none" w:sz="0" w:space="0" w:color="auto"/>
        <w:bottom w:val="none" w:sz="0" w:space="0" w:color="auto"/>
        <w:right w:val="none" w:sz="0" w:space="0" w:color="auto"/>
      </w:divBdr>
    </w:div>
    <w:div w:id="1459102533">
      <w:bodyDiv w:val="1"/>
      <w:marLeft w:val="0"/>
      <w:marRight w:val="0"/>
      <w:marTop w:val="0"/>
      <w:marBottom w:val="0"/>
      <w:divBdr>
        <w:top w:val="none" w:sz="0" w:space="0" w:color="auto"/>
        <w:left w:val="none" w:sz="0" w:space="0" w:color="auto"/>
        <w:bottom w:val="none" w:sz="0" w:space="0" w:color="auto"/>
        <w:right w:val="none" w:sz="0" w:space="0" w:color="auto"/>
      </w:divBdr>
    </w:div>
    <w:div w:id="20736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pls.org" TargetMode="External"/><Relationship Id="rId13" Type="http://schemas.openxmlformats.org/officeDocument/2006/relationships/hyperlink" Target="https://www.mayoclinic.org/diseases-conditions/alzheimers-disease/symptoms-causes/syc-20350447"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aregiver.org/health-issues/alzheimer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ia.nih.gov/health/alzheimers/basic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regiver.org/" TargetMode="External"/><Relationship Id="rId5" Type="http://schemas.openxmlformats.org/officeDocument/2006/relationships/footnotes" Target="footnotes.xml"/><Relationship Id="rId15" Type="http://schemas.openxmlformats.org/officeDocument/2006/relationships/hyperlink" Target="https://www.ninds.nih.gov/Disorders/All-Disorders/Alzheimers-Disease-Information-Page" TargetMode="External"/><Relationship Id="rId10" Type="http://schemas.openxmlformats.org/officeDocument/2006/relationships/hyperlink" Target="http://www.alz.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cl.gov" TargetMode="External"/><Relationship Id="rId14" Type="http://schemas.openxmlformats.org/officeDocument/2006/relationships/hyperlink" Target="https://medlineplus.gov/alzheimersdisea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Kathy</cp:lastModifiedBy>
  <cp:revision>13</cp:revision>
  <cp:lastPrinted>2019-01-31T19:10:00Z</cp:lastPrinted>
  <dcterms:created xsi:type="dcterms:W3CDTF">2019-01-31T19:15:00Z</dcterms:created>
  <dcterms:modified xsi:type="dcterms:W3CDTF">2025-03-13T16:00:00Z</dcterms:modified>
</cp:coreProperties>
</file>